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67599F">
        <w:t>1</w:t>
      </w:r>
      <w:r w:rsidR="0025362A">
        <w:t>2714</w:t>
      </w:r>
      <w:r w:rsidR="00CC69B5">
        <w:t>-</w:t>
      </w:r>
      <w:r w:rsidR="00F35E55">
        <w:t>2</w:t>
      </w:r>
      <w:r w:rsidR="003C209C">
        <w:t>/20</w:t>
      </w:r>
      <w:r w:rsidR="0018200F">
        <w:t>2</w:t>
      </w:r>
      <w:r w:rsidR="00CC69B5">
        <w:t>3</w:t>
      </w:r>
      <w:r w:rsidR="003C209C">
        <w:t>.</w:t>
      </w:r>
    </w:p>
    <w:p w:rsidR="000512C3" w:rsidRPr="0067599F" w:rsidRDefault="000512C3" w:rsidP="000635CA">
      <w:pPr>
        <w:jc w:val="both"/>
        <w:rPr>
          <w:sz w:val="20"/>
        </w:rPr>
      </w:pPr>
    </w:p>
    <w:p w:rsidR="000512C3" w:rsidRPr="0067599F" w:rsidRDefault="000512C3" w:rsidP="000635CA">
      <w:pPr>
        <w:jc w:val="both"/>
        <w:rPr>
          <w:sz w:val="20"/>
        </w:rPr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0635CA" w:rsidRPr="003529FB" w:rsidRDefault="000635CA" w:rsidP="000635CA">
      <w:pPr>
        <w:jc w:val="both"/>
        <w:rPr>
          <w:sz w:val="16"/>
        </w:rPr>
      </w:pPr>
    </w:p>
    <w:p w:rsidR="00F35E55" w:rsidRPr="003529FB" w:rsidRDefault="00F35E55" w:rsidP="000635CA">
      <w:pPr>
        <w:jc w:val="both"/>
        <w:rPr>
          <w:sz w:val="16"/>
        </w:rPr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CC69B5">
        <w:rPr>
          <w:b/>
        </w:rPr>
        <w:t>3</w:t>
      </w:r>
      <w:r w:rsidR="0083750C">
        <w:rPr>
          <w:b/>
        </w:rPr>
        <w:t xml:space="preserve">. </w:t>
      </w:r>
      <w:r w:rsidR="0025362A">
        <w:rPr>
          <w:b/>
        </w:rPr>
        <w:t>május</w:t>
      </w:r>
      <w:r w:rsidR="0067599F">
        <w:rPr>
          <w:b/>
        </w:rPr>
        <w:t xml:space="preserve"> </w:t>
      </w:r>
      <w:r w:rsidR="008E3312">
        <w:rPr>
          <w:b/>
        </w:rPr>
        <w:t>2</w:t>
      </w:r>
      <w:r w:rsidR="0025362A">
        <w:rPr>
          <w:b/>
        </w:rPr>
        <w:t>4</w:t>
      </w:r>
      <w:r w:rsidR="00A16E8A">
        <w:rPr>
          <w:b/>
        </w:rPr>
        <w:t>-</w:t>
      </w:r>
      <w:r w:rsidR="008E3312">
        <w:rPr>
          <w:b/>
        </w:rPr>
        <w:t>é</w:t>
      </w:r>
      <w:r w:rsidR="0018200F">
        <w:rPr>
          <w:b/>
        </w:rPr>
        <w:t>n</w:t>
      </w:r>
      <w:r w:rsidR="00AD4BC2">
        <w:rPr>
          <w:b/>
        </w:rPr>
        <w:t xml:space="preserve"> tartott</w:t>
      </w:r>
      <w:r w:rsidR="008E3312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0512C3" w:rsidRDefault="000512C3" w:rsidP="000512C3">
      <w:pPr>
        <w:jc w:val="both"/>
        <w:rPr>
          <w:rFonts w:eastAsiaTheme="minorHAnsi"/>
          <w:lang w:eastAsia="en-US"/>
        </w:rPr>
      </w:pPr>
    </w:p>
    <w:p w:rsidR="00CC69B5" w:rsidRDefault="00CC69B5" w:rsidP="000512C3">
      <w:pPr>
        <w:jc w:val="both"/>
        <w:rPr>
          <w:rFonts w:eastAsiaTheme="minorHAnsi"/>
          <w:lang w:eastAsia="en-US"/>
        </w:rPr>
      </w:pPr>
    </w:p>
    <w:p w:rsidR="00425AA6" w:rsidRDefault="0067599F" w:rsidP="000512C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Napirend</w:t>
      </w:r>
    </w:p>
    <w:p w:rsidR="00425AA6" w:rsidRPr="00784C69" w:rsidRDefault="00425AA6" w:rsidP="000512C3">
      <w:pPr>
        <w:jc w:val="both"/>
        <w:rPr>
          <w:rFonts w:eastAsiaTheme="minorHAnsi"/>
          <w:sz w:val="12"/>
          <w:lang w:eastAsia="en-US"/>
        </w:rPr>
      </w:pPr>
    </w:p>
    <w:p w:rsidR="008E3312" w:rsidRPr="00321863" w:rsidRDefault="008E3312" w:rsidP="008E3312">
      <w:pPr>
        <w:jc w:val="both"/>
        <w:rPr>
          <w:b/>
        </w:rPr>
      </w:pPr>
      <w:r>
        <w:rPr>
          <w:b/>
        </w:rPr>
        <w:t>7</w:t>
      </w:r>
      <w:r w:rsidR="0025362A">
        <w:rPr>
          <w:b/>
        </w:rPr>
        <w:t>3</w:t>
      </w:r>
      <w:r w:rsidRPr="00321863">
        <w:rPr>
          <w:b/>
        </w:rPr>
        <w:t>/202</w:t>
      </w:r>
      <w:r>
        <w:rPr>
          <w:b/>
        </w:rPr>
        <w:t>3</w:t>
      </w:r>
      <w:r w:rsidRPr="00321863">
        <w:rPr>
          <w:b/>
        </w:rPr>
        <w:t>. (</w:t>
      </w:r>
      <w:r>
        <w:rPr>
          <w:b/>
        </w:rPr>
        <w:t>V.2</w:t>
      </w:r>
      <w:r w:rsidR="0025362A">
        <w:rPr>
          <w:b/>
        </w:rPr>
        <w:t>4</w:t>
      </w:r>
      <w:r w:rsidRPr="00321863">
        <w:rPr>
          <w:b/>
        </w:rPr>
        <w:t>.) PGB határozat</w:t>
      </w:r>
    </w:p>
    <w:p w:rsidR="008E3312" w:rsidRPr="00321863" w:rsidRDefault="008E3312" w:rsidP="008E3312">
      <w:pPr>
        <w:jc w:val="both"/>
        <w:rPr>
          <w:b/>
        </w:rPr>
      </w:pPr>
      <w:r w:rsidRPr="00321863">
        <w:rPr>
          <w:b/>
        </w:rPr>
        <w:t>Hajdú</w:t>
      </w:r>
      <w:r>
        <w:rPr>
          <w:b/>
        </w:rPr>
        <w:t>szoboszló Város Önkormányzata Képviselő-testületének</w:t>
      </w:r>
      <w:r w:rsidRPr="00321863">
        <w:rPr>
          <w:b/>
        </w:rPr>
        <w:t xml:space="preserve"> Pénzügyi és Gazdasági Bizottsága elfogadta </w:t>
      </w:r>
      <w:r>
        <w:rPr>
          <w:b/>
        </w:rPr>
        <w:t xml:space="preserve">a </w:t>
      </w:r>
      <w:r w:rsidRPr="00321863">
        <w:rPr>
          <w:b/>
        </w:rPr>
        <w:t>napirendi javaslatot.</w:t>
      </w:r>
    </w:p>
    <w:p w:rsidR="008E3312" w:rsidRDefault="008E3312" w:rsidP="008E3312">
      <w:pPr>
        <w:jc w:val="both"/>
        <w:rPr>
          <w:b/>
        </w:rPr>
      </w:pPr>
      <w:r w:rsidRPr="00321863">
        <w:rPr>
          <w:b/>
        </w:rPr>
        <w:t>Napirend:</w:t>
      </w:r>
    </w:p>
    <w:p w:rsidR="008E3312" w:rsidRDefault="008E3312" w:rsidP="008E3312">
      <w:pPr>
        <w:jc w:val="both"/>
        <w:rPr>
          <w:sz w:val="12"/>
        </w:rPr>
      </w:pPr>
    </w:p>
    <w:p w:rsidR="002A4ECE" w:rsidRPr="00CF31E1" w:rsidRDefault="002A4ECE" w:rsidP="002A4ECE">
      <w:pPr>
        <w:jc w:val="both"/>
        <w:rPr>
          <w:sz w:val="12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>Előterjeszté</w:t>
      </w:r>
      <w:r>
        <w:rPr>
          <w:rFonts w:eastAsia="SimSun"/>
        </w:rPr>
        <w:t xml:space="preserve">s a Hajdúszoboszlói Nonprofit </w:t>
      </w:r>
      <w:proofErr w:type="spellStart"/>
      <w:r>
        <w:rPr>
          <w:rFonts w:eastAsia="SimSun"/>
        </w:rPr>
        <w:t>Zr</w:t>
      </w:r>
      <w:r w:rsidRPr="00886DCB">
        <w:rPr>
          <w:rFonts w:eastAsia="SimSun"/>
        </w:rPr>
        <w:t>t</w:t>
      </w:r>
      <w:proofErr w:type="spellEnd"/>
      <w:r w:rsidRPr="00886DCB">
        <w:rPr>
          <w:rFonts w:eastAsia="SimSun"/>
        </w:rPr>
        <w:t xml:space="preserve">. 2022. évi gazdálkodásáról. </w:t>
      </w:r>
      <w:r w:rsidRPr="00886DCB">
        <w:t>(képviselő-testületi ülés 01.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Nyéki István vezérigazgató</w:t>
      </w:r>
    </w:p>
    <w:p w:rsidR="002A4ECE" w:rsidRPr="00886DCB" w:rsidRDefault="002A4ECE" w:rsidP="002A4ECE">
      <w:pPr>
        <w:ind w:left="426" w:hanging="426"/>
        <w:contextualSpacing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a Hajdúszoboszlói Köztemető üzemeltetéséről. </w:t>
      </w:r>
      <w:r w:rsidRPr="00886DCB">
        <w:t>(képviselő-testületi ülés 02.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Nyéki István vezérigazgató</w:t>
      </w:r>
    </w:p>
    <w:p w:rsidR="002A4ECE" w:rsidRPr="00886DCB" w:rsidRDefault="002A4ECE" w:rsidP="002A4ECE">
      <w:pPr>
        <w:ind w:left="426" w:hanging="426"/>
        <w:contextualSpacing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a Hajdúszoboszlói Nonprofit </w:t>
      </w:r>
      <w:proofErr w:type="spellStart"/>
      <w:r w:rsidRPr="00886DCB">
        <w:rPr>
          <w:rFonts w:eastAsia="SimSun"/>
        </w:rPr>
        <w:t>Zrt</w:t>
      </w:r>
      <w:proofErr w:type="spellEnd"/>
      <w:r w:rsidRPr="00886DCB">
        <w:rPr>
          <w:rFonts w:eastAsia="SimSun"/>
        </w:rPr>
        <w:t xml:space="preserve">. 2023. évi üzleti tervéről. </w:t>
      </w:r>
      <w:r w:rsidRPr="00886DCB">
        <w:t>(képviselő-testületi ülés 03.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Nyéki István vezérigazgató</w:t>
      </w:r>
    </w:p>
    <w:p w:rsidR="002A4ECE" w:rsidRPr="00886DCB" w:rsidRDefault="002A4ECE" w:rsidP="002A4ECE">
      <w:pPr>
        <w:ind w:left="426" w:hanging="426"/>
        <w:contextualSpacing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a Hajdúszoboszlói Nonprofit </w:t>
      </w:r>
      <w:proofErr w:type="spellStart"/>
      <w:r w:rsidRPr="00886DCB">
        <w:rPr>
          <w:rFonts w:eastAsia="SimSun"/>
        </w:rPr>
        <w:t>Zrt</w:t>
      </w:r>
      <w:proofErr w:type="spellEnd"/>
      <w:r w:rsidRPr="00886DCB">
        <w:rPr>
          <w:rFonts w:eastAsia="SimSun"/>
        </w:rPr>
        <w:t xml:space="preserve">. felügyelőbizottság tagjainak tiszteletdíjáról. </w:t>
      </w:r>
      <w:r w:rsidRPr="00886DCB">
        <w:t>(képviselő-testületi ülés 04.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Nyéki István vezérigazgató</w:t>
      </w:r>
    </w:p>
    <w:p w:rsidR="002A4ECE" w:rsidRPr="00886DCB" w:rsidRDefault="002A4ECE" w:rsidP="002A4ECE">
      <w:pPr>
        <w:ind w:left="426"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a Hajdúszoboszlói Nonprofit </w:t>
      </w:r>
      <w:proofErr w:type="spellStart"/>
      <w:r w:rsidRPr="00886DCB">
        <w:rPr>
          <w:rFonts w:eastAsia="SimSun"/>
        </w:rPr>
        <w:t>Zrt</w:t>
      </w:r>
      <w:proofErr w:type="spellEnd"/>
      <w:r w:rsidRPr="00886DCB">
        <w:rPr>
          <w:rFonts w:eastAsia="SimSun"/>
        </w:rPr>
        <w:t xml:space="preserve">. könyvvizsgálója díjának emeléséről. </w:t>
      </w:r>
      <w:r w:rsidRPr="00886DCB">
        <w:t>(képviselő-testületi ülés 05.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Nyéki István vezérigazgató</w:t>
      </w:r>
    </w:p>
    <w:p w:rsidR="002A4ECE" w:rsidRPr="00886DCB" w:rsidRDefault="002A4ECE" w:rsidP="002A4ECE">
      <w:pPr>
        <w:ind w:left="426" w:hanging="426"/>
        <w:contextualSpacing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a Hajdúszoboszlói Nonprofit </w:t>
      </w:r>
      <w:proofErr w:type="spellStart"/>
      <w:r w:rsidRPr="00886DCB">
        <w:rPr>
          <w:rFonts w:eastAsia="SimSun"/>
        </w:rPr>
        <w:t>Zrt</w:t>
      </w:r>
      <w:proofErr w:type="spellEnd"/>
      <w:r w:rsidRPr="00886DCB">
        <w:rPr>
          <w:rFonts w:eastAsia="SimSun"/>
        </w:rPr>
        <w:t xml:space="preserve">. vezérigazgatója munkabérének emeléséről. </w:t>
      </w:r>
      <w:r w:rsidRPr="00886DCB">
        <w:t>(képviselő-testületi ülés 06.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Nyéki István vezérigazgató</w:t>
      </w:r>
    </w:p>
    <w:p w:rsidR="002A4ECE" w:rsidRPr="00886DCB" w:rsidRDefault="002A4ECE" w:rsidP="002A4ECE">
      <w:pPr>
        <w:ind w:left="426"/>
        <w:contextualSpacing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családi rendezvényeken való közreműködés díjának megállapításáról. </w:t>
      </w:r>
      <w:r w:rsidRPr="00886DCB">
        <w:t>(képviselő-testületi ülés 07.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dr. Tóth Ágnes irodavezető</w:t>
      </w:r>
    </w:p>
    <w:p w:rsidR="002A4ECE" w:rsidRPr="00886DCB" w:rsidRDefault="002A4ECE" w:rsidP="002A4ECE">
      <w:pPr>
        <w:contextualSpacing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2022. évi adóztatási feladatok ellátásáról. </w:t>
      </w:r>
      <w:r w:rsidRPr="00886DCB">
        <w:t>(képviselő-testületi ülés 09.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 xml:space="preserve">Előterjesztő: dr. </w:t>
      </w:r>
      <w:proofErr w:type="spellStart"/>
      <w:r w:rsidRPr="00886DCB">
        <w:rPr>
          <w:rFonts w:eastAsia="SimSun"/>
        </w:rPr>
        <w:t>Sléder</w:t>
      </w:r>
      <w:proofErr w:type="spellEnd"/>
      <w:r w:rsidRPr="00886DCB">
        <w:rPr>
          <w:rFonts w:eastAsia="SimSun"/>
        </w:rPr>
        <w:t xml:space="preserve"> Tamás aljegyző</w:t>
      </w:r>
    </w:p>
    <w:p w:rsidR="002A4ECE" w:rsidRPr="00886DCB" w:rsidRDefault="002A4ECE" w:rsidP="002A4ECE">
      <w:pPr>
        <w:contextualSpacing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Beszámoló a Hajdúszoboszlói Gazdasági Szolgáltató Intézményben végzett szakmai, - kiemelten a gyermekétkeztetési feladatok 2022. évi ellátásáról – tevékenységéről. </w:t>
      </w:r>
      <w:r w:rsidRPr="00886DCB">
        <w:t>(képviselő-testületi ülés 12.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 xml:space="preserve">Előterjesztő: </w:t>
      </w:r>
      <w:proofErr w:type="spellStart"/>
      <w:r w:rsidRPr="00886DCB">
        <w:rPr>
          <w:rFonts w:eastAsia="SimSun"/>
        </w:rPr>
        <w:t>Dede</w:t>
      </w:r>
      <w:proofErr w:type="spellEnd"/>
      <w:r w:rsidRPr="00886DCB">
        <w:rPr>
          <w:rFonts w:eastAsia="SimSun"/>
        </w:rPr>
        <w:t xml:space="preserve"> Erika irodavezető</w:t>
      </w:r>
    </w:p>
    <w:p w:rsidR="002A4ECE" w:rsidRPr="00886DCB" w:rsidRDefault="002A4ECE" w:rsidP="002A4ECE">
      <w:pPr>
        <w:ind w:left="426"/>
        <w:contextualSpacing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Beszámoló a Hajdúszoboszlói Gyermeksziget Bölcsőde 2022. évben végzett szakmai tevékenységről. </w:t>
      </w:r>
      <w:r w:rsidRPr="00886DCB">
        <w:t>(képviselő-testületi ülés 13.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 xml:space="preserve">Előterjesztő: </w:t>
      </w:r>
      <w:proofErr w:type="spellStart"/>
      <w:r w:rsidRPr="00886DCB">
        <w:rPr>
          <w:rFonts w:eastAsia="SimSun"/>
        </w:rPr>
        <w:t>Dede</w:t>
      </w:r>
      <w:proofErr w:type="spellEnd"/>
      <w:r w:rsidRPr="00886DCB">
        <w:rPr>
          <w:rFonts w:eastAsia="SimSun"/>
        </w:rPr>
        <w:t xml:space="preserve"> Erika irodavezető</w:t>
      </w:r>
    </w:p>
    <w:p w:rsidR="002A4ECE" w:rsidRPr="00886DCB" w:rsidRDefault="002A4ECE" w:rsidP="002A4ECE">
      <w:pPr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a 2270/1 </w:t>
      </w:r>
      <w:proofErr w:type="spellStart"/>
      <w:r w:rsidRPr="00886DCB">
        <w:rPr>
          <w:rFonts w:eastAsia="SimSun"/>
        </w:rPr>
        <w:t>hrsz</w:t>
      </w:r>
      <w:proofErr w:type="spellEnd"/>
      <w:r w:rsidRPr="00886DCB">
        <w:rPr>
          <w:rFonts w:eastAsia="SimSun"/>
        </w:rPr>
        <w:t xml:space="preserve">-ú ingatlan értékesítésére. </w:t>
      </w:r>
      <w:r w:rsidRPr="00886DCB">
        <w:t>(képviselő-testületi ülés 21.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Bárdos Ilona irodavezető</w:t>
      </w:r>
    </w:p>
    <w:p w:rsidR="002A4ECE" w:rsidRPr="00886DCB" w:rsidRDefault="002A4ECE" w:rsidP="002A4ECE">
      <w:pPr>
        <w:ind w:left="426"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használati jog ingatlan-nyilvántartási bejegyzésének engedélyezésére. </w:t>
      </w:r>
      <w:r w:rsidRPr="00886DCB">
        <w:t>(képviselő-testületi ülés 22.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Bárdos Ilona irodavezető</w:t>
      </w:r>
    </w:p>
    <w:p w:rsidR="002A4ECE" w:rsidRPr="00886DCB" w:rsidRDefault="002A4ECE" w:rsidP="002A4ECE">
      <w:pPr>
        <w:ind w:left="426"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a Hajdúszoboszlói Gazdasági Szolgáltató Intézmény Szervezeti és Működési Szabályzatának módosítására. </w:t>
      </w:r>
      <w:r w:rsidRPr="00886DCB">
        <w:t>(képviselő-testületi ülés 23.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Bárdos Ilona irodavezető</w:t>
      </w:r>
    </w:p>
    <w:p w:rsidR="002A4ECE" w:rsidRPr="00886DCB" w:rsidRDefault="002A4ECE" w:rsidP="002A4ECE">
      <w:pPr>
        <w:ind w:left="426"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óriáskerék telepítésével kapcsolatos elvi döntésre. </w:t>
      </w:r>
      <w:r w:rsidRPr="00886DCB">
        <w:t>(képviselő-testületi ülés 24.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Bárdos Ilona irodavezető</w:t>
      </w:r>
    </w:p>
    <w:p w:rsidR="002A4ECE" w:rsidRPr="00886DCB" w:rsidRDefault="002A4ECE" w:rsidP="002A4ECE">
      <w:pPr>
        <w:ind w:left="426"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a Hajdúszoboszló város nemzeti vagyonáról szóló 10/2013. (IV.18.) számú rendelet módosítására. </w:t>
      </w:r>
      <w:r w:rsidRPr="00886DCB">
        <w:t>(képviselő-testületi ülés 25.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Bárdos Ilona irodavezető</w:t>
      </w:r>
    </w:p>
    <w:p w:rsidR="002A4ECE" w:rsidRPr="00886DCB" w:rsidRDefault="002A4ECE" w:rsidP="002A4ECE">
      <w:pPr>
        <w:ind w:left="426"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Tájékoztatás Önkormányzati tulajdonú ingatlanokon található idegen tulajdonú felépítmények helyzetéről. </w:t>
      </w:r>
      <w:r w:rsidRPr="00886DCB">
        <w:t>(képviselő-testületi ülés 26.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Bárdos Ilona irodavezető</w:t>
      </w:r>
    </w:p>
    <w:p w:rsidR="002A4ECE" w:rsidRPr="00886DCB" w:rsidRDefault="002A4ECE" w:rsidP="002A4ECE">
      <w:pPr>
        <w:ind w:left="426"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a Hajdúszoboszlói Egyesített Óvodában új óvodai csoport indítására. </w:t>
      </w:r>
      <w:r w:rsidRPr="00886DCB">
        <w:t>(képviselő-testületi ülés 29.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dr. Morvai Gábor jegyző</w:t>
      </w:r>
    </w:p>
    <w:p w:rsidR="002A4ECE" w:rsidRPr="00886DCB" w:rsidRDefault="002A4ECE" w:rsidP="002A4ECE">
      <w:pPr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intézményfelújítási igényekről. </w:t>
      </w:r>
      <w:r w:rsidRPr="00886DCB">
        <w:t>(képviselő-testületi ülés 38.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 xml:space="preserve">Előterjesztő: </w:t>
      </w:r>
      <w:proofErr w:type="spellStart"/>
      <w:r w:rsidRPr="00886DCB">
        <w:rPr>
          <w:rFonts w:eastAsia="SimSun"/>
        </w:rPr>
        <w:t>Szilágyiné</w:t>
      </w:r>
      <w:proofErr w:type="spellEnd"/>
      <w:r w:rsidRPr="00886DCB">
        <w:rPr>
          <w:rFonts w:eastAsia="SimSun"/>
        </w:rPr>
        <w:t xml:space="preserve"> Pál Gyöngyi irodavezető</w:t>
      </w:r>
    </w:p>
    <w:p w:rsidR="002A4ECE" w:rsidRPr="00886DCB" w:rsidRDefault="002A4ECE" w:rsidP="002A4ECE">
      <w:pPr>
        <w:ind w:left="426"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a </w:t>
      </w:r>
      <w:proofErr w:type="spellStart"/>
      <w:r w:rsidRPr="00886DCB">
        <w:rPr>
          <w:rFonts w:eastAsia="SimSun"/>
        </w:rPr>
        <w:t>Fogthüy</w:t>
      </w:r>
      <w:proofErr w:type="spellEnd"/>
      <w:r w:rsidRPr="00886DCB">
        <w:rPr>
          <w:rFonts w:eastAsia="SimSun"/>
        </w:rPr>
        <w:t xml:space="preserve"> dűlő felújításával kapcsolatos kérelemről. </w:t>
      </w:r>
      <w:r w:rsidRPr="00886DCB">
        <w:t>(képviselő-testületi ülés 39.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 xml:space="preserve">Előterjesztő: </w:t>
      </w:r>
      <w:proofErr w:type="spellStart"/>
      <w:r w:rsidRPr="00886DCB">
        <w:rPr>
          <w:rFonts w:eastAsia="SimSun"/>
        </w:rPr>
        <w:t>Szilágyiné</w:t>
      </w:r>
      <w:proofErr w:type="spellEnd"/>
      <w:r w:rsidRPr="00886DCB">
        <w:rPr>
          <w:rFonts w:eastAsia="SimSun"/>
        </w:rPr>
        <w:t xml:space="preserve"> Pál Gyöngyi irodavezető</w:t>
      </w:r>
    </w:p>
    <w:p w:rsidR="002A4ECE" w:rsidRPr="00886DCB" w:rsidRDefault="002A4ECE" w:rsidP="002A4ECE">
      <w:pPr>
        <w:ind w:left="426"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e-töltő üzemeltetésével kapcsolatosan. </w:t>
      </w:r>
      <w:r w:rsidRPr="00886DCB">
        <w:t>(képviselő-testületi ülés 40.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 xml:space="preserve">Előterjesztő: </w:t>
      </w:r>
      <w:proofErr w:type="spellStart"/>
      <w:r w:rsidRPr="00886DCB">
        <w:rPr>
          <w:rFonts w:eastAsia="SimSun"/>
        </w:rPr>
        <w:t>Szilágyiné</w:t>
      </w:r>
      <w:proofErr w:type="spellEnd"/>
      <w:r w:rsidRPr="00886DCB">
        <w:rPr>
          <w:rFonts w:eastAsia="SimSun"/>
        </w:rPr>
        <w:t xml:space="preserve"> Pál Gyöngyi irodavezető</w:t>
      </w:r>
    </w:p>
    <w:p w:rsidR="002A4ECE" w:rsidRPr="00886DCB" w:rsidRDefault="002A4ECE" w:rsidP="002A4ECE">
      <w:pPr>
        <w:ind w:left="426"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</w:t>
      </w:r>
      <w:proofErr w:type="spellStart"/>
      <w:r w:rsidRPr="00886DCB">
        <w:rPr>
          <w:rFonts w:eastAsia="SimSun"/>
        </w:rPr>
        <w:t>Szurmai</w:t>
      </w:r>
      <w:proofErr w:type="spellEnd"/>
      <w:r w:rsidRPr="00886DCB">
        <w:rPr>
          <w:rFonts w:eastAsia="SimSun"/>
        </w:rPr>
        <w:t xml:space="preserve"> utca 4-6 szám alatti építési beruházó kérelméről. </w:t>
      </w:r>
      <w:r w:rsidRPr="00886DCB">
        <w:t>(képviselő-testületi ülés 41.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 xml:space="preserve">Előterjesztő: </w:t>
      </w:r>
      <w:proofErr w:type="spellStart"/>
      <w:r w:rsidRPr="00886DCB">
        <w:rPr>
          <w:rFonts w:eastAsia="SimSun"/>
        </w:rPr>
        <w:t>Szilágyiné</w:t>
      </w:r>
      <w:proofErr w:type="spellEnd"/>
      <w:r w:rsidRPr="00886DCB">
        <w:rPr>
          <w:rFonts w:eastAsia="SimSun"/>
        </w:rPr>
        <w:t xml:space="preserve"> Pál Gyöngyi irodavezető</w:t>
      </w:r>
    </w:p>
    <w:p w:rsidR="002A4ECE" w:rsidRPr="00886DCB" w:rsidRDefault="002A4ECE" w:rsidP="002A4ECE">
      <w:pPr>
        <w:ind w:left="426"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uppressAutoHyphens/>
        <w:contextualSpacing/>
        <w:jc w:val="both"/>
        <w:rPr>
          <w:rFonts w:eastAsia="SimSun"/>
        </w:rPr>
      </w:pPr>
      <w:r w:rsidRPr="00886DCB">
        <w:rPr>
          <w:rFonts w:eastAsia="SimSun"/>
        </w:rPr>
        <w:t xml:space="preserve">Előterjesztés adományozási felajánlás elfogadására. </w:t>
      </w:r>
      <w:r w:rsidRPr="00886DCB">
        <w:t>(képviselő-testületi ülés 42. napirend)</w:t>
      </w:r>
    </w:p>
    <w:p w:rsidR="002A4ECE" w:rsidRPr="00886DCB" w:rsidRDefault="002A4ECE" w:rsidP="002A4ECE">
      <w:pPr>
        <w:shd w:val="clear" w:color="auto" w:fill="FFFFFF"/>
        <w:suppressAutoHyphens/>
        <w:ind w:left="720"/>
        <w:jc w:val="both"/>
        <w:outlineLvl w:val="3"/>
      </w:pPr>
      <w:r w:rsidRPr="00886DCB">
        <w:rPr>
          <w:rFonts w:eastAsia="SimSun"/>
        </w:rPr>
        <w:t>Előterjesztő: Majoros Petronella alpolgármester</w:t>
      </w:r>
    </w:p>
    <w:p w:rsidR="002A4ECE" w:rsidRPr="00886DCB" w:rsidRDefault="002A4ECE" w:rsidP="002A4ECE">
      <w:pPr>
        <w:ind w:left="426"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az "OTP Bank Helyi Gazdaságfejlesztési Pályázat 2022-23" pályázat önerő biztosítása kapcsolatban. </w:t>
      </w:r>
      <w:r w:rsidRPr="00886DCB">
        <w:t>(képviselő-testületi ülés 43.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Czeglédi Gyula polgármester</w:t>
      </w:r>
    </w:p>
    <w:p w:rsidR="002A4ECE" w:rsidRPr="00886DCB" w:rsidRDefault="002A4ECE" w:rsidP="002A4ECE">
      <w:pPr>
        <w:ind w:left="426"/>
        <w:jc w:val="both"/>
        <w:rPr>
          <w:rFonts w:eastAsia="SimSun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lastRenderedPageBreak/>
        <w:t xml:space="preserve">Előterjesztés közvilágítási lámpatestek korszerűsítésének előkészítéséről. </w:t>
      </w:r>
      <w:r w:rsidRPr="00886DCB">
        <w:t>(képviselő-testületi ülés 44. napirend)</w:t>
      </w:r>
    </w:p>
    <w:p w:rsidR="002A4ECE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>Előterjesztő: Czeglédi Gyula polgármester</w:t>
      </w:r>
    </w:p>
    <w:p w:rsidR="002A4ECE" w:rsidRPr="002A4ECE" w:rsidRDefault="002A4ECE" w:rsidP="002A4ECE">
      <w:pPr>
        <w:ind w:left="426" w:firstLine="282"/>
        <w:contextualSpacing/>
        <w:jc w:val="both"/>
        <w:rPr>
          <w:rFonts w:eastAsia="SimSun"/>
          <w:sz w:val="16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</w:t>
      </w:r>
      <w:r>
        <w:rPr>
          <w:rFonts w:eastAsia="SimSun"/>
        </w:rPr>
        <w:t>a BÚZAVIRÁG 94 Kft. kérelméről.</w:t>
      </w:r>
      <w:r w:rsidRPr="00886DCB">
        <w:rPr>
          <w:rFonts w:eastAsia="SimSun"/>
        </w:rPr>
        <w:t xml:space="preserve"> </w:t>
      </w:r>
      <w:r w:rsidRPr="00886DCB">
        <w:t xml:space="preserve">(képviselő-testületi ülés </w:t>
      </w:r>
      <w:r>
        <w:t>59</w:t>
      </w:r>
      <w:r w:rsidRPr="00886DCB">
        <w:t>. napirend)</w:t>
      </w:r>
    </w:p>
    <w:p w:rsidR="002A4ECE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 xml:space="preserve">Előterjesztő: </w:t>
      </w:r>
      <w:proofErr w:type="spellStart"/>
      <w:r w:rsidRPr="00886DCB">
        <w:rPr>
          <w:rFonts w:eastAsia="SimSun"/>
        </w:rPr>
        <w:t>Szilágyiné</w:t>
      </w:r>
      <w:proofErr w:type="spellEnd"/>
      <w:r w:rsidRPr="00886DCB">
        <w:rPr>
          <w:rFonts w:eastAsia="SimSun"/>
        </w:rPr>
        <w:t xml:space="preserve"> Pál Gyöngyi irodavezető</w:t>
      </w:r>
    </w:p>
    <w:p w:rsidR="002A4ECE" w:rsidRPr="002A4ECE" w:rsidRDefault="002A4ECE" w:rsidP="002A4ECE">
      <w:pPr>
        <w:ind w:left="426" w:firstLine="282"/>
        <w:contextualSpacing/>
        <w:jc w:val="both"/>
        <w:rPr>
          <w:rFonts w:eastAsia="SimSun"/>
          <w:sz w:val="16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rPr>
          <w:rFonts w:eastAsia="SimSun"/>
        </w:rPr>
        <w:t xml:space="preserve">Előterjesztés </w:t>
      </w:r>
      <w:r>
        <w:rPr>
          <w:rFonts w:eastAsia="SimSun"/>
        </w:rPr>
        <w:t>a Gázlángpálya tervezésével kapcsolatosan</w:t>
      </w:r>
      <w:r w:rsidRPr="00886DCB">
        <w:rPr>
          <w:rFonts w:eastAsia="SimSun"/>
        </w:rPr>
        <w:t xml:space="preserve">. </w:t>
      </w:r>
      <w:r w:rsidRPr="00886DCB">
        <w:t xml:space="preserve">(képviselő-testületi ülés </w:t>
      </w:r>
      <w:r>
        <w:t>60</w:t>
      </w:r>
      <w:r w:rsidRPr="00886DCB">
        <w:t>. napirend)</w:t>
      </w:r>
    </w:p>
    <w:p w:rsidR="002A4ECE" w:rsidRPr="00886DCB" w:rsidRDefault="002A4ECE" w:rsidP="002A4ECE">
      <w:pPr>
        <w:ind w:left="426" w:firstLine="282"/>
        <w:contextualSpacing/>
        <w:jc w:val="both"/>
        <w:rPr>
          <w:rFonts w:eastAsia="SimSun"/>
        </w:rPr>
      </w:pPr>
      <w:r w:rsidRPr="00886DCB">
        <w:rPr>
          <w:rFonts w:eastAsia="SimSun"/>
        </w:rPr>
        <w:t xml:space="preserve">Előterjesztő: </w:t>
      </w:r>
      <w:proofErr w:type="spellStart"/>
      <w:r w:rsidRPr="00886DCB">
        <w:rPr>
          <w:rFonts w:eastAsia="SimSun"/>
        </w:rPr>
        <w:t>Szilágyiné</w:t>
      </w:r>
      <w:proofErr w:type="spellEnd"/>
      <w:r w:rsidRPr="00886DCB">
        <w:rPr>
          <w:rFonts w:eastAsia="SimSun"/>
        </w:rPr>
        <w:t xml:space="preserve"> Pál Gyöngyi irodavezető</w:t>
      </w:r>
    </w:p>
    <w:p w:rsidR="002A4ECE" w:rsidRPr="002A4ECE" w:rsidRDefault="002A4ECE" w:rsidP="002A4ECE">
      <w:pPr>
        <w:shd w:val="clear" w:color="auto" w:fill="FFFFFF"/>
        <w:jc w:val="both"/>
        <w:outlineLvl w:val="3"/>
        <w:rPr>
          <w:sz w:val="16"/>
        </w:rPr>
      </w:pPr>
    </w:p>
    <w:p w:rsidR="002A4ECE" w:rsidRPr="00886DCB" w:rsidRDefault="002A4ECE" w:rsidP="0049092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86DCB">
        <w:t xml:space="preserve">Előterjesztés a Széchenyi utca – Semmelweis utca közötti 1027/9. </w:t>
      </w:r>
      <w:proofErr w:type="spellStart"/>
      <w:r w:rsidRPr="00886DCB">
        <w:t>hrsz</w:t>
      </w:r>
      <w:proofErr w:type="spellEnd"/>
      <w:r w:rsidRPr="00886DCB">
        <w:t>-ú területtel kapcsolatban</w:t>
      </w:r>
      <w:r>
        <w:t xml:space="preserve"> (csak bizottsági anyag)</w:t>
      </w:r>
    </w:p>
    <w:p w:rsidR="002A4ECE" w:rsidRPr="00886DCB" w:rsidRDefault="002A4ECE" w:rsidP="002A4ECE">
      <w:pPr>
        <w:tabs>
          <w:tab w:val="left" w:pos="360"/>
        </w:tabs>
        <w:ind w:left="720"/>
        <w:contextualSpacing/>
        <w:jc w:val="both"/>
      </w:pPr>
      <w:r w:rsidRPr="00886DCB">
        <w:t xml:space="preserve">Előterjesztő: </w:t>
      </w:r>
      <w:r w:rsidRPr="00886DCB">
        <w:rPr>
          <w:rFonts w:eastAsia="SimSun"/>
        </w:rPr>
        <w:t>Bárdos Ilona iroda</w:t>
      </w:r>
      <w:r w:rsidRPr="00886DCB">
        <w:t>vezető</w:t>
      </w:r>
    </w:p>
    <w:p w:rsidR="002A4ECE" w:rsidRDefault="002A4ECE" w:rsidP="002A4ECE">
      <w:pPr>
        <w:shd w:val="clear" w:color="auto" w:fill="FFFFFF"/>
        <w:suppressAutoHyphens/>
        <w:jc w:val="both"/>
        <w:outlineLvl w:val="3"/>
      </w:pPr>
    </w:p>
    <w:p w:rsidR="008E3312" w:rsidRDefault="008E3312" w:rsidP="008E3312">
      <w:pPr>
        <w:shd w:val="clear" w:color="auto" w:fill="FFFFFF"/>
        <w:suppressAutoHyphens/>
        <w:jc w:val="both"/>
        <w:outlineLvl w:val="3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1. napirend</w:t>
      </w:r>
    </w:p>
    <w:p w:rsidR="002A4ECE" w:rsidRPr="002A4ECE" w:rsidRDefault="002A4ECE" w:rsidP="002A4ECE">
      <w:pPr>
        <w:jc w:val="center"/>
        <w:rPr>
          <w:rFonts w:eastAsia="Calibri"/>
          <w:b/>
          <w:i/>
          <w:szCs w:val="16"/>
          <w:lang w:eastAsia="en-US"/>
        </w:rPr>
      </w:pPr>
    </w:p>
    <w:p w:rsidR="002A4ECE" w:rsidRPr="002A4ECE" w:rsidRDefault="002A4ECE" w:rsidP="002A4ECE">
      <w:pPr>
        <w:jc w:val="center"/>
        <w:rPr>
          <w:rFonts w:eastAsia="Calibri"/>
          <w:b/>
          <w:i/>
          <w:color w:val="000000"/>
          <w:lang w:eastAsia="en-US"/>
        </w:rPr>
      </w:pPr>
      <w:r w:rsidRPr="002A4ECE">
        <w:rPr>
          <w:rFonts w:eastAsia="Calibri"/>
          <w:b/>
          <w:i/>
          <w:color w:val="000000"/>
          <w:lang w:eastAsia="en-US"/>
        </w:rPr>
        <w:t xml:space="preserve">Előterjesztés a Hajdúszoboszlói Nonprofit </w:t>
      </w:r>
      <w:proofErr w:type="spellStart"/>
      <w:r w:rsidRPr="002A4ECE">
        <w:rPr>
          <w:rFonts w:eastAsia="Calibri"/>
          <w:b/>
          <w:i/>
          <w:color w:val="000000"/>
          <w:lang w:eastAsia="en-US"/>
        </w:rPr>
        <w:t>Zrt</w:t>
      </w:r>
      <w:proofErr w:type="spellEnd"/>
      <w:r w:rsidRPr="002A4ECE">
        <w:rPr>
          <w:rFonts w:eastAsia="Calibri"/>
          <w:b/>
          <w:i/>
          <w:color w:val="000000"/>
          <w:lang w:eastAsia="en-US"/>
        </w:rPr>
        <w:t>. 2022. évi gazdálkodásáról. (képviselő-testületi ülés 01.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74/2023. (V.24.) PGB határozat</w:t>
      </w:r>
    </w:p>
    <w:p w:rsidR="002A4ECE" w:rsidRPr="002A4ECE" w:rsidRDefault="002A4ECE" w:rsidP="002A4ECE">
      <w:pPr>
        <w:jc w:val="both"/>
        <w:rPr>
          <w:b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</w:t>
      </w:r>
      <w:r w:rsidRPr="002A4ECE">
        <w:rPr>
          <w:b/>
          <w:color w:val="000000"/>
        </w:rPr>
        <w:t>támogatja és javasolja elfogadásra a Képviselő-testületnek a</w:t>
      </w:r>
      <w:r w:rsidRPr="002A4ECE">
        <w:rPr>
          <w:b/>
        </w:rPr>
        <w:t xml:space="preserve"> Hajdúszoboszlói Városgazdálkodási Nonprofit </w:t>
      </w:r>
      <w:proofErr w:type="spellStart"/>
      <w:r w:rsidRPr="002A4ECE">
        <w:rPr>
          <w:b/>
        </w:rPr>
        <w:t>Zrt</w:t>
      </w:r>
      <w:proofErr w:type="spellEnd"/>
      <w:r w:rsidRPr="002A4ECE">
        <w:rPr>
          <w:b/>
        </w:rPr>
        <w:t>. 2022. évi beszámolóját.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2. napirend</w:t>
      </w:r>
    </w:p>
    <w:p w:rsidR="002A4ECE" w:rsidRPr="002A4ECE" w:rsidRDefault="002A4ECE" w:rsidP="002A4ECE">
      <w:pPr>
        <w:rPr>
          <w:rFonts w:eastAsia="Calibri"/>
          <w:b/>
          <w:i/>
          <w:szCs w:val="16"/>
          <w:lang w:eastAsia="en-US"/>
        </w:rPr>
      </w:pPr>
    </w:p>
    <w:p w:rsidR="002A4ECE" w:rsidRDefault="002A4ECE" w:rsidP="002A4ECE">
      <w:pPr>
        <w:jc w:val="center"/>
        <w:rPr>
          <w:rFonts w:eastAsia="Calibri"/>
          <w:b/>
          <w:i/>
          <w:color w:val="000000"/>
          <w:lang w:eastAsia="en-US"/>
        </w:rPr>
      </w:pPr>
      <w:r w:rsidRPr="002A4ECE">
        <w:rPr>
          <w:rFonts w:eastAsia="Calibri"/>
          <w:b/>
          <w:i/>
          <w:color w:val="000000"/>
          <w:lang w:eastAsia="en-US"/>
        </w:rPr>
        <w:t>Előterjesztés a Hajdúszoboszlói Köztemető üzemeltetéséről. (képviselő-testületi ülés 02. napirend)</w:t>
      </w:r>
    </w:p>
    <w:p w:rsidR="002A4ECE" w:rsidRPr="002A4ECE" w:rsidRDefault="002A4ECE" w:rsidP="002A4ECE">
      <w:pPr>
        <w:jc w:val="center"/>
        <w:rPr>
          <w:rFonts w:eastAsia="Calibri"/>
          <w:b/>
          <w:i/>
          <w:color w:val="000000"/>
          <w:lang w:eastAsia="en-US"/>
        </w:rPr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75/2023.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</w:t>
      </w:r>
      <w:r w:rsidRPr="002A4ECE">
        <w:rPr>
          <w:b/>
          <w:color w:val="000000"/>
        </w:rPr>
        <w:t>támogatja és javasolja elfogadásra a Képviselő-testületnek a</w:t>
      </w:r>
      <w:r w:rsidRPr="002A4ECE">
        <w:rPr>
          <w:b/>
        </w:rPr>
        <w:t xml:space="preserve"> Hajdúszoboszlói </w:t>
      </w: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 xml:space="preserve">Városgazdálkodási Nonprofit </w:t>
      </w:r>
      <w:proofErr w:type="spellStart"/>
      <w:r w:rsidRPr="002A4ECE">
        <w:rPr>
          <w:b/>
        </w:rPr>
        <w:t>Zrt</w:t>
      </w:r>
      <w:proofErr w:type="spellEnd"/>
      <w:r w:rsidRPr="002A4ECE">
        <w:rPr>
          <w:b/>
        </w:rPr>
        <w:t>. beszámolóját a temető fenntartásáról és a ravatalozó üzemeltetéséről.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3. napirend</w:t>
      </w:r>
    </w:p>
    <w:p w:rsidR="002A4ECE" w:rsidRPr="002A4ECE" w:rsidRDefault="002A4ECE" w:rsidP="002A4ECE">
      <w:pPr>
        <w:rPr>
          <w:rFonts w:eastAsia="Calibri"/>
          <w:b/>
          <w:i/>
          <w:szCs w:val="16"/>
          <w:lang w:eastAsia="en-US"/>
        </w:rPr>
      </w:pPr>
    </w:p>
    <w:p w:rsidR="002A4ECE" w:rsidRPr="002A4ECE" w:rsidRDefault="002A4ECE" w:rsidP="002A4ECE">
      <w:pPr>
        <w:jc w:val="center"/>
        <w:rPr>
          <w:rFonts w:eastAsia="Calibri"/>
          <w:b/>
          <w:i/>
          <w:color w:val="000000"/>
          <w:lang w:eastAsia="en-US"/>
        </w:rPr>
      </w:pPr>
      <w:r w:rsidRPr="002A4ECE">
        <w:rPr>
          <w:rFonts w:eastAsia="Calibri"/>
          <w:b/>
          <w:i/>
          <w:color w:val="000000"/>
          <w:lang w:eastAsia="en-US"/>
        </w:rPr>
        <w:t xml:space="preserve">Előterjesztés a Hajdúszoboszlói Nonprofit </w:t>
      </w:r>
      <w:proofErr w:type="spellStart"/>
      <w:r w:rsidRPr="002A4ECE">
        <w:rPr>
          <w:rFonts w:eastAsia="Calibri"/>
          <w:b/>
          <w:i/>
          <w:color w:val="000000"/>
          <w:lang w:eastAsia="en-US"/>
        </w:rPr>
        <w:t>Zrt</w:t>
      </w:r>
      <w:proofErr w:type="spellEnd"/>
      <w:r w:rsidRPr="002A4ECE">
        <w:rPr>
          <w:rFonts w:eastAsia="Calibri"/>
          <w:b/>
          <w:i/>
          <w:color w:val="000000"/>
          <w:lang w:eastAsia="en-US"/>
        </w:rPr>
        <w:t>. 2023. évi üzleti tervéről. (képviselő-testületi ülés 03.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76/2023.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</w:t>
      </w:r>
      <w:r w:rsidRPr="002A4ECE">
        <w:rPr>
          <w:b/>
          <w:color w:val="000000"/>
        </w:rPr>
        <w:t>támogatja és javasolja elfogadásra a Képviselő-testületnek a</w:t>
      </w:r>
      <w:r w:rsidRPr="002A4ECE">
        <w:rPr>
          <w:b/>
        </w:rPr>
        <w:t xml:space="preserve"> Hajdúszoboszlói </w:t>
      </w: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 xml:space="preserve">Városgazdálkodási Nonprofit </w:t>
      </w:r>
      <w:proofErr w:type="spellStart"/>
      <w:r w:rsidRPr="002A4ECE">
        <w:rPr>
          <w:b/>
        </w:rPr>
        <w:t>Zrt</w:t>
      </w:r>
      <w:proofErr w:type="spellEnd"/>
      <w:r w:rsidRPr="002A4ECE">
        <w:rPr>
          <w:b/>
        </w:rPr>
        <w:t>. 2023. évi üzleti tervét.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4.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shd w:val="clear" w:color="auto" w:fill="FFFFFF"/>
        <w:suppressAutoHyphens/>
        <w:jc w:val="center"/>
        <w:outlineLvl w:val="3"/>
        <w:rPr>
          <w:b/>
          <w:i/>
        </w:rPr>
      </w:pPr>
      <w:r w:rsidRPr="002A4ECE">
        <w:rPr>
          <w:rFonts w:eastAsia="SimSun"/>
          <w:b/>
          <w:i/>
        </w:rPr>
        <w:t xml:space="preserve">Előterjesztés a Hajdúszoboszlói Nonprofit </w:t>
      </w:r>
      <w:proofErr w:type="spellStart"/>
      <w:r w:rsidRPr="002A4ECE">
        <w:rPr>
          <w:rFonts w:eastAsia="SimSun"/>
          <w:b/>
          <w:i/>
        </w:rPr>
        <w:t>Zrt</w:t>
      </w:r>
      <w:proofErr w:type="spellEnd"/>
      <w:r w:rsidRPr="002A4ECE">
        <w:rPr>
          <w:rFonts w:eastAsia="SimSun"/>
          <w:b/>
          <w:i/>
        </w:rPr>
        <w:t xml:space="preserve">. felügyelőbizottság tagjainak tiszteletdíjáról. </w:t>
      </w:r>
      <w:r w:rsidRPr="002A4ECE">
        <w:rPr>
          <w:b/>
          <w:i/>
        </w:rPr>
        <w:t>(képviselő-testületi ülés 04.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77/2023.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bCs/>
          <w:iCs/>
          <w:color w:val="000000"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</w:t>
      </w:r>
      <w:r w:rsidRPr="002A4ECE">
        <w:rPr>
          <w:b/>
          <w:color w:val="000000"/>
        </w:rPr>
        <w:t xml:space="preserve">támogatja és javasolja a Képviselő-testületnek, </w:t>
      </w:r>
      <w:r w:rsidRPr="002A4ECE">
        <w:rPr>
          <w:rFonts w:eastAsia="Calibri"/>
          <w:b/>
          <w:iCs/>
          <w:color w:val="000000"/>
          <w:lang w:eastAsia="en-US"/>
        </w:rPr>
        <w:t xml:space="preserve">mint a tulajdonosi jogok gyakorlójának 2023. június 01-től a </w:t>
      </w:r>
      <w:r w:rsidRPr="002A4ECE">
        <w:rPr>
          <w:b/>
        </w:rPr>
        <w:t xml:space="preserve">Hajdúszoboszlói Városgazdálkodási Nonprofit </w:t>
      </w:r>
      <w:proofErr w:type="spellStart"/>
      <w:r w:rsidRPr="002A4ECE">
        <w:rPr>
          <w:b/>
        </w:rPr>
        <w:t>Zrt</w:t>
      </w:r>
      <w:proofErr w:type="spellEnd"/>
      <w:r w:rsidRPr="002A4ECE">
        <w:rPr>
          <w:b/>
        </w:rPr>
        <w:t xml:space="preserve">. </w:t>
      </w:r>
      <w:r w:rsidRPr="002A4ECE">
        <w:rPr>
          <w:rFonts w:eastAsia="Calibri"/>
          <w:b/>
          <w:bCs/>
          <w:iCs/>
          <w:color w:val="000000"/>
          <w:lang w:eastAsia="en-US"/>
        </w:rPr>
        <w:t>Felügyelőbizottsága elnökének tiszteletdíját 60.000 Ft/hó, míg tagjainak 50.000 Ft/hó összegben megállapítani.</w:t>
      </w:r>
    </w:p>
    <w:p w:rsidR="002A4ECE" w:rsidRPr="002A4ECE" w:rsidRDefault="002A4ECE" w:rsidP="002A4ECE">
      <w:pPr>
        <w:jc w:val="both"/>
        <w:rPr>
          <w:rFonts w:eastAsia="Calibri"/>
          <w:b/>
          <w:iCs/>
          <w:color w:val="000000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5.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 xml:space="preserve">Előterjesztés a Hajdúszoboszlói Nonprofit </w:t>
      </w:r>
      <w:proofErr w:type="spellStart"/>
      <w:r w:rsidRPr="002A4ECE">
        <w:rPr>
          <w:b/>
          <w:i/>
        </w:rPr>
        <w:t>Zrt</w:t>
      </w:r>
      <w:proofErr w:type="spellEnd"/>
      <w:r w:rsidRPr="002A4ECE">
        <w:rPr>
          <w:b/>
          <w:i/>
        </w:rPr>
        <w:t>. könyvvizsgálója díjának emeléséről. (képviselő-testületi ülés 05. napirend)</w:t>
      </w:r>
    </w:p>
    <w:p w:rsid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78/2023.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</w:t>
      </w:r>
      <w:r w:rsidRPr="002A4ECE">
        <w:rPr>
          <w:b/>
          <w:color w:val="000000"/>
        </w:rPr>
        <w:t xml:space="preserve">támogatja és javasolja elfogadásra a Képviselő-testületnek, </w:t>
      </w:r>
      <w:r w:rsidRPr="002A4ECE">
        <w:rPr>
          <w:rFonts w:eastAsia="Calibri"/>
          <w:b/>
          <w:iCs/>
          <w:color w:val="000000"/>
          <w:lang w:eastAsia="en-US"/>
        </w:rPr>
        <w:t xml:space="preserve">mint a tulajdonosi jogok gyakorlójának 2023. június 01-től a </w:t>
      </w:r>
      <w:r w:rsidRPr="002A4ECE">
        <w:rPr>
          <w:b/>
        </w:rPr>
        <w:t xml:space="preserve">Hajdúszoboszlói Városgazdálkodási Nonprofit </w:t>
      </w:r>
      <w:proofErr w:type="spellStart"/>
      <w:r w:rsidRPr="002A4ECE">
        <w:rPr>
          <w:b/>
        </w:rPr>
        <w:t>Zrt</w:t>
      </w:r>
      <w:proofErr w:type="spellEnd"/>
      <w:r w:rsidRPr="002A4ECE">
        <w:rPr>
          <w:b/>
        </w:rPr>
        <w:t xml:space="preserve">. </w:t>
      </w:r>
      <w:r w:rsidRPr="002A4ECE">
        <w:rPr>
          <w:rFonts w:eastAsia="Calibri"/>
          <w:b/>
          <w:lang w:eastAsia="en-US"/>
        </w:rPr>
        <w:t>könyvvizsgálatáért fizetendő díja 2.200.000 Ft + ÁFA/év összegben történő megállapítását.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6.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 xml:space="preserve">Előterjesztés a Hajdúszoboszlói Nonprofit </w:t>
      </w:r>
      <w:proofErr w:type="spellStart"/>
      <w:r w:rsidRPr="002A4ECE">
        <w:rPr>
          <w:b/>
          <w:i/>
        </w:rPr>
        <w:t>Zrt</w:t>
      </w:r>
      <w:proofErr w:type="spellEnd"/>
      <w:r w:rsidRPr="002A4ECE">
        <w:rPr>
          <w:b/>
          <w:i/>
        </w:rPr>
        <w:t>. vezérigazgatója munkabérének emeléséről. (képviselő-testületi ülés 06. napirend)</w:t>
      </w:r>
    </w:p>
    <w:p w:rsid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79/2023. (V.24.) PGB határozat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</w:t>
      </w:r>
      <w:r w:rsidRPr="002A4ECE">
        <w:rPr>
          <w:b/>
          <w:color w:val="000000"/>
        </w:rPr>
        <w:t>támogatja és javasolja elfogadásra a Képviselő-testületnek 2023. június 01-től a Hajdúszobo</w:t>
      </w:r>
      <w:r w:rsidRPr="002A4ECE">
        <w:rPr>
          <w:b/>
        </w:rPr>
        <w:t xml:space="preserve">szlói Városgazdálkodási Nonprofit </w:t>
      </w:r>
      <w:proofErr w:type="spellStart"/>
      <w:r w:rsidRPr="002A4ECE">
        <w:rPr>
          <w:b/>
        </w:rPr>
        <w:t>Zrt</w:t>
      </w:r>
      <w:proofErr w:type="spellEnd"/>
      <w:r w:rsidRPr="002A4ECE">
        <w:rPr>
          <w:b/>
        </w:rPr>
        <w:t>. vezérigazgatója munkabérének 1.200.000 Ft/hó összegben történő megállapítását.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lastRenderedPageBreak/>
        <w:t>7.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Előterjesztés családi rendezvényeken való közreműködés díjának megállapításáról. (képviselő-testületi ülés 07.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80/2023.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támogatja a családi rendezvényeken való közreműködés díjának megállapításáról előterjesztést és határozati javaslatot és javasolja elfogadásra a Képviselő-testületnek az alábbiak szerint: </w:t>
      </w:r>
    </w:p>
    <w:p w:rsidR="002A4ECE" w:rsidRPr="002A4ECE" w:rsidRDefault="002A4ECE" w:rsidP="002A4ECE">
      <w:pPr>
        <w:ind w:right="-1"/>
        <w:jc w:val="both"/>
        <w:rPr>
          <w:b/>
        </w:rPr>
      </w:pPr>
      <w:r w:rsidRPr="002A4ECE">
        <w:rPr>
          <w:b/>
        </w:rPr>
        <w:t xml:space="preserve">Hajdúszoboszló Város Önkormányzatának Képviselő-testülete a Pénzügyi és Gazdasági Bizottság véleményére is figyelemmel megtárgyalta a családi rendezvényekkel kapcsolatos díjak megállapításáról szóló előterjesztést és a következők szerint döntött:  </w:t>
      </w:r>
    </w:p>
    <w:p w:rsidR="002A4ECE" w:rsidRPr="002A4ECE" w:rsidRDefault="002A4ECE" w:rsidP="002A4ECE">
      <w:pPr>
        <w:ind w:right="-1"/>
        <w:jc w:val="both"/>
        <w:rPr>
          <w:b/>
          <w:sz w:val="12"/>
        </w:rPr>
      </w:pPr>
    </w:p>
    <w:p w:rsidR="002A4ECE" w:rsidRPr="002A4ECE" w:rsidRDefault="002A4ECE" w:rsidP="00490927">
      <w:pPr>
        <w:numPr>
          <w:ilvl w:val="0"/>
          <w:numId w:val="6"/>
        </w:numPr>
        <w:tabs>
          <w:tab w:val="left" w:pos="142"/>
          <w:tab w:val="left" w:pos="284"/>
        </w:tabs>
        <w:spacing w:after="160" w:line="259" w:lineRule="auto"/>
        <w:ind w:left="0" w:right="-1" w:firstLine="0"/>
        <w:jc w:val="both"/>
        <w:rPr>
          <w:b/>
        </w:rPr>
      </w:pPr>
      <w:r w:rsidRPr="002A4ECE">
        <w:rPr>
          <w:b/>
        </w:rPr>
        <w:t xml:space="preserve">A Polgármesteri Hivatal erre irányuló írásbeli kérelem esetén családi esemény (különösen: névadó, házassági évforduló, házasságkötés megerősítése) lebonyolításában közreműködik. </w:t>
      </w:r>
    </w:p>
    <w:p w:rsidR="002A4ECE" w:rsidRPr="002A4ECE" w:rsidRDefault="002A4ECE" w:rsidP="00490927">
      <w:pPr>
        <w:numPr>
          <w:ilvl w:val="0"/>
          <w:numId w:val="6"/>
        </w:numPr>
        <w:tabs>
          <w:tab w:val="left" w:pos="142"/>
          <w:tab w:val="left" w:pos="284"/>
        </w:tabs>
        <w:spacing w:after="160" w:line="259" w:lineRule="auto"/>
        <w:ind w:left="0" w:right="-1" w:firstLine="0"/>
        <w:jc w:val="both"/>
        <w:rPr>
          <w:b/>
        </w:rPr>
      </w:pPr>
      <w:r w:rsidRPr="002A4ECE">
        <w:rPr>
          <w:b/>
        </w:rPr>
        <w:t xml:space="preserve">A családi eseményen való közreműködés díját a kérelmező átutalással köteles befizetni az Önkormányzat bankszámlájára, legkésőbb az eseményt megelőző 15. napig. </w:t>
      </w:r>
    </w:p>
    <w:p w:rsidR="002A4ECE" w:rsidRPr="002A4ECE" w:rsidRDefault="002A4ECE" w:rsidP="00490927">
      <w:pPr>
        <w:numPr>
          <w:ilvl w:val="0"/>
          <w:numId w:val="6"/>
        </w:numPr>
        <w:tabs>
          <w:tab w:val="left" w:pos="284"/>
          <w:tab w:val="left" w:pos="851"/>
        </w:tabs>
        <w:spacing w:after="160" w:line="259" w:lineRule="auto"/>
        <w:ind w:left="0" w:right="-1" w:firstLine="0"/>
        <w:jc w:val="both"/>
        <w:rPr>
          <w:b/>
        </w:rPr>
      </w:pPr>
      <w:r w:rsidRPr="002A4ECE">
        <w:rPr>
          <w:b/>
        </w:rPr>
        <w:t xml:space="preserve">A családi eseményen való közreműködésért fizetendő díjak: </w:t>
      </w:r>
    </w:p>
    <w:p w:rsidR="002A4ECE" w:rsidRPr="002A4ECE" w:rsidRDefault="002A4ECE" w:rsidP="002A4ECE">
      <w:pPr>
        <w:ind w:right="-1"/>
        <w:jc w:val="both"/>
        <w:rPr>
          <w:b/>
        </w:rPr>
      </w:pPr>
      <w:r w:rsidRPr="002A4ECE">
        <w:rPr>
          <w:b/>
        </w:rPr>
        <w:t>3.1.) Munkaidőn kívüli családi esemény hivatali helyiségben: 28.000 Ft,</w:t>
      </w:r>
    </w:p>
    <w:p w:rsidR="002A4ECE" w:rsidRPr="002A4ECE" w:rsidRDefault="002A4ECE" w:rsidP="002A4ECE">
      <w:pPr>
        <w:ind w:right="-1"/>
        <w:jc w:val="both"/>
        <w:rPr>
          <w:b/>
        </w:rPr>
      </w:pPr>
      <w:r w:rsidRPr="002A4ECE">
        <w:rPr>
          <w:b/>
        </w:rPr>
        <w:t>3.2.) Munkaidőn és hivatali helyiségen kívüli családi esemény (Bocskai Rendezvényközpont kivételével): 50.000 Ft</w:t>
      </w:r>
    </w:p>
    <w:p w:rsidR="002A4ECE" w:rsidRPr="002A4ECE" w:rsidRDefault="002A4ECE" w:rsidP="002A4ECE">
      <w:pPr>
        <w:ind w:right="-1"/>
        <w:jc w:val="both"/>
        <w:rPr>
          <w:b/>
        </w:rPr>
      </w:pPr>
      <w:r w:rsidRPr="002A4ECE">
        <w:rPr>
          <w:b/>
        </w:rPr>
        <w:t>3.3.) Munkaidőn és hivatali helyiségen kívüli családi esemény díja a Bocskai Rendezvényközpontban: 35.000 Ft.</w:t>
      </w:r>
    </w:p>
    <w:p w:rsidR="002A4ECE" w:rsidRPr="002A4ECE" w:rsidRDefault="002A4ECE" w:rsidP="002A4ECE">
      <w:pPr>
        <w:ind w:right="-1"/>
        <w:jc w:val="both"/>
        <w:rPr>
          <w:b/>
        </w:rPr>
      </w:pPr>
      <w:r w:rsidRPr="002A4ECE">
        <w:rPr>
          <w:b/>
        </w:rPr>
        <w:t>4.) Az anyakönyvvezetőt a családi eseményen való közreműködésért a Hajdúszoboszló Város Önkormányzata Képviselő-testületének 16/2017. (X. 19.) önkormányzati rendelete 4. §-</w:t>
      </w:r>
      <w:proofErr w:type="spellStart"/>
      <w:r w:rsidRPr="002A4ECE">
        <w:rPr>
          <w:b/>
        </w:rPr>
        <w:t>ában</w:t>
      </w:r>
      <w:proofErr w:type="spellEnd"/>
      <w:r w:rsidRPr="002A4ECE">
        <w:rPr>
          <w:b/>
        </w:rPr>
        <w:t xml:space="preserve"> foglaltak szerint illeti meg díjazás. 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8.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Előterjesztés 2022. évi adóztatási feladatok ellátásáról. (képviselő-testületi ülés 09.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81/2023.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</w:t>
      </w:r>
      <w:r w:rsidRPr="002A4ECE">
        <w:rPr>
          <w:b/>
          <w:color w:val="000000"/>
        </w:rPr>
        <w:t xml:space="preserve">támogatja és javasolja elfogadásra a Képviselő-testületnek, </w:t>
      </w:r>
      <w:r w:rsidRPr="002A4ECE">
        <w:rPr>
          <w:rFonts w:eastAsia="Calibri"/>
          <w:b/>
        </w:rPr>
        <w:t>a 2022. évi adóztatási feladatokról szóló beszámolót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Default="002A4ECE" w:rsidP="002A4ECE">
      <w:pPr>
        <w:jc w:val="both"/>
        <w:rPr>
          <w:rFonts w:eastAsia="Calibri"/>
          <w:color w:val="000000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9.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Beszámoló a Hajdúszoboszlói Gazdasági Szolgáltató Intézményben végzett szakmai, - kiemelten a gyermekétkeztetési feladatok 2022. évi ellátásáról – tevékenységéről. (képviselő-testületi ülés 12.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lastRenderedPageBreak/>
        <w:t>82/2023.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támogatja és javasolja elfogadásra a képviselő-testületnek </w:t>
      </w:r>
      <w:r w:rsidRPr="002A4ECE">
        <w:rPr>
          <w:rFonts w:eastAsia="Calibri"/>
          <w:b/>
          <w:lang w:eastAsia="en-US"/>
        </w:rPr>
        <w:t xml:space="preserve">a Hajdúszoboszlói Gazdasági Szolgáltató Intézmény 2022. évben végzett szakmai tevékenységéről, </w:t>
      </w:r>
      <w:r w:rsidRPr="002A4ECE">
        <w:rPr>
          <w:rFonts w:eastAsia="Calibri"/>
          <w:b/>
          <w:bCs/>
          <w:iCs/>
          <w:lang w:eastAsia="en-US"/>
        </w:rPr>
        <w:t xml:space="preserve">a gyermekek védelméről és a gyámügyi igazgatásról szóló 1997. évi XXXI. </w:t>
      </w:r>
      <w:proofErr w:type="gramStart"/>
      <w:r w:rsidRPr="002A4ECE">
        <w:rPr>
          <w:rFonts w:eastAsia="Calibri"/>
          <w:b/>
          <w:bCs/>
          <w:iCs/>
          <w:lang w:eastAsia="en-US"/>
        </w:rPr>
        <w:t>törvény             104.</w:t>
      </w:r>
      <w:proofErr w:type="gramEnd"/>
      <w:r w:rsidRPr="002A4ECE">
        <w:rPr>
          <w:rFonts w:eastAsia="Calibri"/>
          <w:b/>
          <w:bCs/>
          <w:iCs/>
          <w:lang w:eastAsia="en-US"/>
        </w:rPr>
        <w:t xml:space="preserve"> § (1) bekezdés e) pontjának megfelelően </w:t>
      </w:r>
      <w:r w:rsidRPr="002A4ECE">
        <w:rPr>
          <w:rFonts w:eastAsia="Calibri"/>
          <w:b/>
          <w:lang w:eastAsia="en-US"/>
        </w:rPr>
        <w:t>- kiemelten a gyermekétkeztetési feladatok ellátásáról - szóló beszámolóját.</w:t>
      </w:r>
    </w:p>
    <w:p w:rsidR="002A4ECE" w:rsidRPr="002A4ECE" w:rsidRDefault="002A4ECE" w:rsidP="002A4ECE">
      <w:pPr>
        <w:jc w:val="both"/>
        <w:rPr>
          <w:rFonts w:eastAsia="Calibri"/>
          <w:color w:val="000000"/>
          <w:sz w:val="16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10.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Beszámoló a Hajdúszoboszlói Gyermeksziget Bölcsőde 2022. évben végzett szakmai tevékenységről. (képviselő-testületi ülés 13.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83/2023.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támogatja és javasolja elfogadásra a képviselő-testületnek </w:t>
      </w:r>
      <w:r w:rsidRPr="002A4ECE">
        <w:rPr>
          <w:rFonts w:eastAsia="Calibri"/>
          <w:b/>
          <w:lang w:eastAsia="en-US"/>
        </w:rPr>
        <w:t>a Hajdúszoboszlói Gyermeksziget Bölcsőde 2022. évben végzett szakmai tevékenységének beszámolóját, valamint gazdálkodásának szöveges értékelését.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11.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 xml:space="preserve">Előterjesztés a 2270/1 </w:t>
      </w:r>
      <w:proofErr w:type="spellStart"/>
      <w:r w:rsidRPr="002A4ECE">
        <w:rPr>
          <w:b/>
          <w:i/>
        </w:rPr>
        <w:t>hrsz</w:t>
      </w:r>
      <w:proofErr w:type="spellEnd"/>
      <w:r w:rsidRPr="002A4ECE">
        <w:rPr>
          <w:b/>
          <w:i/>
        </w:rPr>
        <w:t>-ú ingatlan értékesítésére. (képviselő-testületi ülés 21.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84/2023.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>Hajdúszoboszló Város Önkormányzata Képviselő-testületének Pénzügyi és Gazdasági Bizottsága támogatja a</w:t>
      </w:r>
      <w:r w:rsidRPr="002A4ECE">
        <w:rPr>
          <w:b/>
        </w:rPr>
        <w:t xml:space="preserve"> 2270/1 </w:t>
      </w:r>
      <w:proofErr w:type="spellStart"/>
      <w:r w:rsidRPr="002A4ECE">
        <w:rPr>
          <w:b/>
        </w:rPr>
        <w:t>hrsz</w:t>
      </w:r>
      <w:proofErr w:type="spellEnd"/>
      <w:r w:rsidRPr="002A4ECE">
        <w:rPr>
          <w:b/>
        </w:rPr>
        <w:t>-ú ingatlan értékesítésére</w:t>
      </w:r>
      <w:r w:rsidRPr="002A4ECE">
        <w:rPr>
          <w:rFonts w:eastAsia="SimSun"/>
          <w:b/>
        </w:rPr>
        <w:t xml:space="preserve"> előterjesztést és határozati javaslatot és javasolja elfogadásra a Képviselő-testületnek az alábbiak szerint: </w:t>
      </w:r>
    </w:p>
    <w:p w:rsidR="002A4ECE" w:rsidRPr="002A4ECE" w:rsidRDefault="002A4ECE" w:rsidP="002A4ECE">
      <w:pPr>
        <w:jc w:val="both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 xml:space="preserve">Hajdúszoboszló Város Önkormányzatának Képviselő-testülete hozzájárulását adja ahhoz, hogy a Hajdúszoboszló, </w:t>
      </w:r>
      <w:proofErr w:type="spellStart"/>
      <w:r w:rsidRPr="002A4ECE">
        <w:rPr>
          <w:rFonts w:eastAsia="Calibri"/>
          <w:b/>
          <w:lang w:eastAsia="en-US"/>
        </w:rPr>
        <w:t>Kenézy</w:t>
      </w:r>
      <w:proofErr w:type="spellEnd"/>
      <w:r w:rsidRPr="002A4ECE">
        <w:rPr>
          <w:rFonts w:eastAsia="Calibri"/>
          <w:b/>
          <w:lang w:eastAsia="en-US"/>
        </w:rPr>
        <w:t xml:space="preserve"> utcán található 2270/1 </w:t>
      </w:r>
      <w:proofErr w:type="spellStart"/>
      <w:r w:rsidRPr="002A4ECE">
        <w:rPr>
          <w:rFonts w:eastAsia="Calibri"/>
          <w:b/>
          <w:lang w:eastAsia="en-US"/>
        </w:rPr>
        <w:t>hrsz</w:t>
      </w:r>
      <w:proofErr w:type="spellEnd"/>
      <w:r w:rsidRPr="002A4ECE">
        <w:rPr>
          <w:rFonts w:eastAsia="Calibri"/>
          <w:b/>
          <w:lang w:eastAsia="en-US"/>
        </w:rPr>
        <w:t>-ú, 21 m</w:t>
      </w:r>
      <w:r w:rsidRPr="002A4ECE">
        <w:rPr>
          <w:rFonts w:eastAsia="Calibri"/>
          <w:b/>
          <w:vertAlign w:val="superscript"/>
          <w:lang w:eastAsia="en-US"/>
        </w:rPr>
        <w:t>2</w:t>
      </w:r>
      <w:r w:rsidRPr="002A4ECE">
        <w:rPr>
          <w:rFonts w:eastAsia="Calibri"/>
          <w:b/>
          <w:lang w:eastAsia="en-US"/>
        </w:rPr>
        <w:t xml:space="preserve"> nagyságú, beépítetlen terület megnevezésű ingatlan a vele szomszédos 2274/1 </w:t>
      </w:r>
      <w:proofErr w:type="spellStart"/>
      <w:r w:rsidRPr="002A4ECE">
        <w:rPr>
          <w:rFonts w:eastAsia="Calibri"/>
          <w:b/>
          <w:lang w:eastAsia="en-US"/>
        </w:rPr>
        <w:t>hrsz</w:t>
      </w:r>
      <w:proofErr w:type="spellEnd"/>
      <w:r w:rsidRPr="002A4ECE">
        <w:rPr>
          <w:rFonts w:eastAsia="Calibri"/>
          <w:b/>
          <w:lang w:eastAsia="en-US"/>
        </w:rPr>
        <w:t xml:space="preserve">-ú ingatlan közterületi kapcsolatának biztosítása érdekében értékesítésre kerüljön a 2274/1 </w:t>
      </w:r>
      <w:proofErr w:type="spellStart"/>
      <w:r w:rsidRPr="002A4ECE">
        <w:rPr>
          <w:rFonts w:eastAsia="Calibri"/>
          <w:b/>
          <w:lang w:eastAsia="en-US"/>
        </w:rPr>
        <w:t>hrsz</w:t>
      </w:r>
      <w:proofErr w:type="spellEnd"/>
      <w:r w:rsidRPr="002A4ECE">
        <w:rPr>
          <w:rFonts w:eastAsia="Calibri"/>
          <w:b/>
          <w:lang w:eastAsia="en-US"/>
        </w:rPr>
        <w:t xml:space="preserve">-ú ingatlan tulajdonosai részére, a tulajdonukban lévő tulajdoni hányad arányában. Az ingatlan eladási ára 460.000 Ft. Vevők a vételárat az adásvételi szerződéssel egyidejűleg kötelesek megfizetni az eladó számlájára. </w:t>
      </w:r>
    </w:p>
    <w:p w:rsidR="002A4ECE" w:rsidRPr="002A4ECE" w:rsidRDefault="002A4ECE" w:rsidP="002A4ECE">
      <w:pPr>
        <w:jc w:val="both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A Képviselő-testület felhatalmazza a Polgármestert az adásvételi szerződés aláírására.</w:t>
      </w:r>
    </w:p>
    <w:p w:rsidR="002A4ECE" w:rsidRPr="002A4ECE" w:rsidRDefault="002A4ECE" w:rsidP="002A4ECE">
      <w:pPr>
        <w:jc w:val="both"/>
        <w:rPr>
          <w:rFonts w:eastAsia="Calibri"/>
          <w:color w:val="000000"/>
          <w:sz w:val="16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12.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Előterjesztés használati jog ingatlan-nyilvántartási bejegyzésének engedélyezésére. (képviselő-testületi ülés 22. napirend)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lastRenderedPageBreak/>
        <w:t>85/2023.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támogatja és javasolja a Képviselő-testületnek, adja hozzájárulását </w:t>
      </w:r>
      <w:r w:rsidRPr="002A4ECE">
        <w:rPr>
          <w:rFonts w:eastAsia="Calibri"/>
          <w:b/>
          <w:lang w:eastAsia="en-US"/>
        </w:rPr>
        <w:t xml:space="preserve">a </w:t>
      </w:r>
      <w:r w:rsidRPr="002A4ECE">
        <w:rPr>
          <w:b/>
          <w:color w:val="000000"/>
        </w:rPr>
        <w:t xml:space="preserve">Hajdú-Bihar Vármegyei Kormányhivatal </w:t>
      </w:r>
      <w:r w:rsidRPr="002A4ECE">
        <w:rPr>
          <w:rFonts w:eastAsia="Calibri"/>
          <w:b/>
          <w:lang w:eastAsia="en-US"/>
        </w:rPr>
        <w:t>javára a Hajdúszoboszló, Hősök tere 1. sz. alatt található 6101 helyrajziszámú</w:t>
      </w:r>
      <w:r w:rsidRPr="002A4EC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2A4ECE">
        <w:rPr>
          <w:rFonts w:eastAsia="Calibri"/>
          <w:b/>
          <w:lang w:eastAsia="en-US"/>
        </w:rPr>
        <w:t>ingatlan „C” épületének, 38,95 m</w:t>
      </w:r>
      <w:r w:rsidRPr="002A4ECE">
        <w:rPr>
          <w:rFonts w:eastAsia="Calibri"/>
          <w:b/>
          <w:vertAlign w:val="superscript"/>
          <w:lang w:eastAsia="en-US"/>
        </w:rPr>
        <w:t>2</w:t>
      </w:r>
      <w:r w:rsidRPr="002A4ECE">
        <w:rPr>
          <w:rFonts w:eastAsia="Calibri"/>
          <w:b/>
          <w:lang w:eastAsia="en-US"/>
        </w:rPr>
        <w:t xml:space="preserve"> nagyságú, iroda, előtér, WC, lépcsőház helyiségeire a földhivatali ingatlan-nyilvántartásban használati jog feltüntetéséhez.</w:t>
      </w:r>
    </w:p>
    <w:p w:rsidR="002A4ECE" w:rsidRPr="002A4ECE" w:rsidRDefault="002A4ECE" w:rsidP="002A4ECE">
      <w:pPr>
        <w:jc w:val="both"/>
        <w:rPr>
          <w:rFonts w:eastAsia="Calibri"/>
          <w:color w:val="000000"/>
          <w:sz w:val="2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13.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Előterjesztés a Hajdúszoboszlói Gazdasági Szolgáltató Intézmény Szervezeti és Működési Szabályzatának módosítására. (képviselő-testületi ülés 23.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86/2023. (V.24.) PGB határozat</w:t>
      </w:r>
    </w:p>
    <w:p w:rsidR="002A4ECE" w:rsidRPr="002A4ECE" w:rsidRDefault="002A4ECE" w:rsidP="002A4ECE">
      <w:pPr>
        <w:jc w:val="both"/>
        <w:rPr>
          <w:b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 támogatja és javasolja a Képviselő-testületnek </w:t>
      </w:r>
      <w:r w:rsidRPr="002A4ECE">
        <w:rPr>
          <w:b/>
        </w:rPr>
        <w:t>a Hajdúszoboszlói Gazdasági Szolgáltató Intézmény mellékletben szereplő módosított Szervezeti és Működési Szabályzata jóváhagyását.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14.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Előterjesztés óriáskerék telepítésével kapcsolatos elvi döntésre. (képviselő-testületi ülés 24.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87/2023.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>Hajdúszoboszló Város Önkormányzata Képviselő-testületének Pénzügyi és Gazdasági Bizottsága nem támogatja óriáskerék telepítését Hajdúszoboszló városába.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15.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Előterjesztés a Hajdúszoboszló város nemzeti vagyonáról szóló 10/2013. (IV.18.) számú rendelet módosítására. (képviselő-testületi ülés 25.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88/2023.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>Hajdúszoboszló Város Önkormányzata Képviselő-testületének Pénzügyi és Gazdasági Bizottsága támogatja a Hajdúszoboszló város nemzeti vagyonáról szóló 10/2013. (IV.18.) számú rendelet módosítására előterjesztést és javasolja elfogadásra a képviselő-testületnek az előterjesztés mellékletét képező rendelettervezetet.</w:t>
      </w:r>
    </w:p>
    <w:p w:rsidR="002A4ECE" w:rsidRPr="002A4ECE" w:rsidRDefault="002A4ECE" w:rsidP="002A4ECE">
      <w:pPr>
        <w:jc w:val="both"/>
        <w:rPr>
          <w:rFonts w:eastAsia="Calibri"/>
          <w:color w:val="000000"/>
          <w:sz w:val="16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lastRenderedPageBreak/>
        <w:t>16.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Tájékoztatás Önkormányzati tulajdonú ingatlanokon található idegen tulajdonú felépítmények helyzetéről. (képviselő-testületi ülés 26.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89/2023.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>Hajdúszoboszló Város Önkormányzata Képviselő-testületének Pénzügyi és Gazdasági Bizottsága t</w:t>
      </w:r>
      <w:r w:rsidRPr="002A4ECE">
        <w:rPr>
          <w:rFonts w:eastAsia="Calibri"/>
          <w:b/>
          <w:lang w:eastAsia="en-US"/>
        </w:rPr>
        <w:t>udomásul veszi a</w:t>
      </w:r>
      <w:r w:rsidRPr="002A4ECE">
        <w:rPr>
          <w:rFonts w:eastAsia="Calibri"/>
          <w:b/>
          <w:color w:val="000000"/>
          <w:lang w:eastAsia="en-US"/>
        </w:rPr>
        <w:t xml:space="preserve"> pavilonok és garázsok helyzetének rendezésére vonatkozó tájékoztatást.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17.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Előterjesztés a Hajdúszoboszlói Egyesített Óvodában új óvodai csoport indítására. (képviselő-testületi ülés 29.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90/2023.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>Hajdúszoboszló Város Önkormányzata Képviselő-testületének Pénzügyi és Gazdasági Bizottsága támogatja a Hajdúszoboszlói Egyesített Óvodában új óvodai csoport indítására előterjesztést és határozati javaslatot és javasolja elfogadásra a Képviselő-testületnek az alábbiak szerint:</w:t>
      </w:r>
    </w:p>
    <w:p w:rsidR="002A4ECE" w:rsidRPr="002A4ECE" w:rsidRDefault="002A4ECE" w:rsidP="002A4ECE">
      <w:pPr>
        <w:widowControl w:val="0"/>
        <w:jc w:val="both"/>
        <w:rPr>
          <w:rFonts w:eastAsia="Calibri"/>
          <w:b/>
          <w:lang w:val="en-US" w:eastAsia="en-US"/>
        </w:rPr>
      </w:pPr>
      <w:proofErr w:type="spellStart"/>
      <w:r w:rsidRPr="002A4ECE">
        <w:rPr>
          <w:rFonts w:eastAsia="Calibri"/>
          <w:b/>
          <w:lang w:val="en-US" w:eastAsia="en-US"/>
        </w:rPr>
        <w:t>Hajdúszoboszló</w:t>
      </w:r>
      <w:proofErr w:type="spellEnd"/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r w:rsidRPr="002A4ECE">
        <w:rPr>
          <w:rFonts w:eastAsia="Calibri"/>
          <w:b/>
          <w:lang w:val="en-US" w:eastAsia="en-US"/>
        </w:rPr>
        <w:t>Város</w:t>
      </w:r>
      <w:proofErr w:type="spellEnd"/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r w:rsidRPr="002A4ECE">
        <w:rPr>
          <w:rFonts w:eastAsia="Calibri"/>
          <w:b/>
          <w:lang w:val="en-US" w:eastAsia="en-US"/>
        </w:rPr>
        <w:t>Önkormányzatának</w:t>
      </w:r>
      <w:proofErr w:type="spellEnd"/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r w:rsidRPr="002A4ECE">
        <w:rPr>
          <w:rFonts w:eastAsia="Calibri"/>
          <w:b/>
          <w:lang w:val="en-US" w:eastAsia="en-US"/>
        </w:rPr>
        <w:t>Képviselő-testülete</w:t>
      </w:r>
      <w:proofErr w:type="spellEnd"/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proofErr w:type="gramStart"/>
      <w:r w:rsidRPr="002A4ECE">
        <w:rPr>
          <w:rFonts w:eastAsia="Calibri"/>
          <w:b/>
          <w:lang w:val="en-US" w:eastAsia="en-US"/>
        </w:rPr>
        <w:t>az</w:t>
      </w:r>
      <w:proofErr w:type="spellEnd"/>
      <w:proofErr w:type="gramEnd"/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r w:rsidRPr="002A4ECE">
        <w:rPr>
          <w:rFonts w:eastAsia="Calibri"/>
          <w:b/>
          <w:lang w:val="en-US" w:eastAsia="en-US"/>
        </w:rPr>
        <w:t>előterjesztésben</w:t>
      </w:r>
      <w:proofErr w:type="spellEnd"/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r w:rsidRPr="002A4ECE">
        <w:rPr>
          <w:rFonts w:eastAsia="Calibri"/>
          <w:b/>
          <w:lang w:val="en-US" w:eastAsia="en-US"/>
        </w:rPr>
        <w:t>foglaltak</w:t>
      </w:r>
      <w:proofErr w:type="spellEnd"/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r w:rsidRPr="002A4ECE">
        <w:rPr>
          <w:rFonts w:eastAsia="Calibri"/>
          <w:b/>
          <w:lang w:val="en-US" w:eastAsia="en-US"/>
        </w:rPr>
        <w:t>figyelembevételével</w:t>
      </w:r>
      <w:proofErr w:type="spellEnd"/>
      <w:r w:rsidRPr="002A4ECE">
        <w:rPr>
          <w:rFonts w:eastAsia="Calibri"/>
          <w:b/>
          <w:lang w:val="en-US" w:eastAsia="en-US"/>
        </w:rPr>
        <w:t xml:space="preserve"> a </w:t>
      </w:r>
      <w:proofErr w:type="spellStart"/>
      <w:r w:rsidRPr="002A4ECE">
        <w:rPr>
          <w:rFonts w:eastAsia="Calibri"/>
          <w:b/>
          <w:lang w:val="en-US" w:eastAsia="en-US"/>
        </w:rPr>
        <w:t>Hajdúszoboszlói</w:t>
      </w:r>
      <w:proofErr w:type="spellEnd"/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r w:rsidRPr="002A4ECE">
        <w:rPr>
          <w:rFonts w:eastAsia="Calibri"/>
          <w:b/>
          <w:lang w:val="en-US" w:eastAsia="en-US"/>
        </w:rPr>
        <w:t>Egyesített</w:t>
      </w:r>
      <w:proofErr w:type="spellEnd"/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r w:rsidRPr="002A4ECE">
        <w:rPr>
          <w:rFonts w:eastAsia="Calibri"/>
          <w:b/>
          <w:lang w:val="en-US" w:eastAsia="en-US"/>
        </w:rPr>
        <w:t>Óvoda</w:t>
      </w:r>
      <w:proofErr w:type="spellEnd"/>
    </w:p>
    <w:p w:rsidR="002A4ECE" w:rsidRPr="002A4ECE" w:rsidRDefault="002A4ECE" w:rsidP="00490927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b/>
        </w:rPr>
      </w:pPr>
      <w:proofErr w:type="spellStart"/>
      <w:r w:rsidRPr="002A4ECE">
        <w:rPr>
          <w:rFonts w:eastAsia="Calibri"/>
          <w:b/>
          <w:lang w:val="en-US" w:eastAsia="en-US"/>
        </w:rPr>
        <w:t>Mesevár</w:t>
      </w:r>
      <w:proofErr w:type="spellEnd"/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r w:rsidRPr="002A4ECE">
        <w:rPr>
          <w:rFonts w:eastAsia="Calibri"/>
          <w:b/>
          <w:lang w:val="en-US" w:eastAsia="en-US"/>
        </w:rPr>
        <w:t>óvodájában</w:t>
      </w:r>
      <w:proofErr w:type="spellEnd"/>
      <w:r w:rsidRPr="002A4ECE">
        <w:rPr>
          <w:rFonts w:eastAsia="Calibri"/>
          <w:b/>
          <w:lang w:val="en-US" w:eastAsia="en-US"/>
        </w:rPr>
        <w:t xml:space="preserve"> </w:t>
      </w:r>
      <w:r w:rsidRPr="002A4ECE">
        <w:rPr>
          <w:b/>
        </w:rPr>
        <w:t>2023.09.01-től engedélyezi plusz egy speciális csoport indítását,</w:t>
      </w:r>
    </w:p>
    <w:p w:rsidR="002A4ECE" w:rsidRPr="002A4ECE" w:rsidRDefault="002A4ECE" w:rsidP="00490927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b/>
        </w:rPr>
      </w:pPr>
      <w:r w:rsidRPr="002A4ECE">
        <w:rPr>
          <w:b/>
        </w:rPr>
        <w:t xml:space="preserve">2023.09.01-től </w:t>
      </w:r>
      <w:r w:rsidRPr="002A4ECE">
        <w:rPr>
          <w:b/>
          <w:lang w:val="en-US"/>
        </w:rPr>
        <w:t>34</w:t>
      </w:r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r w:rsidRPr="002A4ECE">
        <w:rPr>
          <w:rFonts w:eastAsia="Calibri"/>
          <w:b/>
          <w:lang w:val="en-US" w:eastAsia="en-US"/>
        </w:rPr>
        <w:t>óvodai</w:t>
      </w:r>
      <w:proofErr w:type="spellEnd"/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r w:rsidRPr="002A4ECE">
        <w:rPr>
          <w:rFonts w:eastAsia="Calibri"/>
          <w:b/>
          <w:lang w:val="en-US" w:eastAsia="en-US"/>
        </w:rPr>
        <w:t>csoport</w:t>
      </w:r>
      <w:proofErr w:type="spellEnd"/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r w:rsidRPr="002A4ECE">
        <w:rPr>
          <w:rFonts w:eastAsia="Calibri"/>
          <w:b/>
          <w:lang w:val="en-US" w:eastAsia="en-US"/>
        </w:rPr>
        <w:t>működését</w:t>
      </w:r>
      <w:proofErr w:type="spellEnd"/>
      <w:r w:rsidRPr="002A4ECE">
        <w:rPr>
          <w:rFonts w:eastAsia="Calibri"/>
          <w:b/>
          <w:lang w:val="en-US" w:eastAsia="en-US"/>
        </w:rPr>
        <w:t xml:space="preserve"> </w:t>
      </w:r>
      <w:proofErr w:type="spellStart"/>
      <w:r w:rsidRPr="002A4ECE">
        <w:rPr>
          <w:rFonts w:eastAsia="Calibri"/>
          <w:b/>
          <w:lang w:val="en-US" w:eastAsia="en-US"/>
        </w:rPr>
        <w:t>engedélyezi</w:t>
      </w:r>
      <w:proofErr w:type="spellEnd"/>
      <w:r w:rsidRPr="002A4ECE">
        <w:rPr>
          <w:rFonts w:eastAsia="Calibri"/>
          <w:b/>
          <w:lang w:val="en-US" w:eastAsia="en-US"/>
        </w:rPr>
        <w:t>,</w:t>
      </w:r>
    </w:p>
    <w:p w:rsidR="002A4ECE" w:rsidRPr="002A4ECE" w:rsidRDefault="002A4ECE" w:rsidP="00490927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b/>
        </w:rPr>
      </w:pPr>
      <w:r w:rsidRPr="002A4ECE">
        <w:rPr>
          <w:b/>
        </w:rPr>
        <w:t xml:space="preserve">az intézmény dolgozói létszámát 121,5 </w:t>
      </w:r>
      <w:proofErr w:type="spellStart"/>
      <w:r w:rsidRPr="002A4ECE">
        <w:rPr>
          <w:b/>
        </w:rPr>
        <w:t>főről</w:t>
      </w:r>
      <w:proofErr w:type="spellEnd"/>
      <w:r w:rsidRPr="002A4ECE">
        <w:rPr>
          <w:b/>
        </w:rPr>
        <w:t>, 4 fővel megemelve, 125,5 főben határozza meg,</w:t>
      </w:r>
    </w:p>
    <w:p w:rsidR="002A4ECE" w:rsidRPr="002A4ECE" w:rsidRDefault="002A4ECE" w:rsidP="00490927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b/>
        </w:rPr>
      </w:pPr>
      <w:r w:rsidRPr="002A4ECE">
        <w:rPr>
          <w:b/>
        </w:rPr>
        <w:t xml:space="preserve">a plusz 4 fő dolgozó foglalkoztatásához szükséges költséget, 5 millió forintot pótelőirányzatként biztosítja. A pótelőirányzat forrása a költségvetés általános tartalék kerete. </w:t>
      </w:r>
    </w:p>
    <w:p w:rsidR="002A4ECE" w:rsidRPr="002A4ECE" w:rsidRDefault="002A4ECE" w:rsidP="002A4ECE">
      <w:pPr>
        <w:jc w:val="both"/>
        <w:rPr>
          <w:rFonts w:eastAsia="Calibri"/>
          <w:color w:val="000000"/>
          <w:sz w:val="16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18.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Előterjesztés intézményfelújítási igényekről. (képviselő-testületi ülés 38.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91/2023.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>Hajdúszoboszló Város Önkormányzata Képviselő-testületének Pénzügyi és Gazdasági Bizottsága támogatja az intézményfelújítási igényekről előterjesztést és határozati javaslatot és javasolja elfogadásra a Képviselő-testületnek az alábbiak szerint:</w:t>
      </w:r>
    </w:p>
    <w:p w:rsidR="002A4ECE" w:rsidRPr="002A4ECE" w:rsidRDefault="002A4ECE" w:rsidP="002A4ECE">
      <w:pPr>
        <w:jc w:val="both"/>
        <w:rPr>
          <w:b/>
          <w:szCs w:val="26"/>
        </w:rPr>
      </w:pPr>
      <w:r w:rsidRPr="002A4ECE">
        <w:rPr>
          <w:b/>
          <w:color w:val="000000"/>
          <w:szCs w:val="26"/>
        </w:rPr>
        <w:t>Hajdúszoboszló Város Önkormányzatának Képviselő-testülete</w:t>
      </w:r>
      <w:r w:rsidRPr="002A4ECE">
        <w:rPr>
          <w:b/>
          <w:szCs w:val="26"/>
        </w:rPr>
        <w:t xml:space="preserve"> támogatja a 2023. évi városi költségvetés intézményfelújítási kerete (14. sz. melléklet 2/ÖK sor) terhére az alábbi feladatok elvégzését: </w:t>
      </w:r>
    </w:p>
    <w:p w:rsidR="002A4ECE" w:rsidRPr="002A4ECE" w:rsidRDefault="002A4ECE" w:rsidP="00490927">
      <w:pPr>
        <w:numPr>
          <w:ilvl w:val="0"/>
          <w:numId w:val="8"/>
        </w:numPr>
        <w:spacing w:after="160" w:line="259" w:lineRule="auto"/>
        <w:jc w:val="both"/>
        <w:rPr>
          <w:b/>
          <w:szCs w:val="26"/>
        </w:rPr>
      </w:pPr>
      <w:r w:rsidRPr="002A4ECE">
        <w:rPr>
          <w:b/>
          <w:szCs w:val="28"/>
        </w:rPr>
        <w:t xml:space="preserve">Hajdúszoboszlói </w:t>
      </w:r>
      <w:r w:rsidRPr="002A4ECE">
        <w:rPr>
          <w:b/>
          <w:bCs/>
          <w:szCs w:val="28"/>
        </w:rPr>
        <w:t>Gyermeksziget Bölcsődében</w:t>
      </w:r>
      <w:r w:rsidRPr="002A4ECE">
        <w:rPr>
          <w:b/>
          <w:szCs w:val="28"/>
        </w:rPr>
        <w:t xml:space="preserve"> bruttó 569.780 Ft összegben a </w:t>
      </w:r>
      <w:r w:rsidRPr="002A4ECE">
        <w:rPr>
          <w:b/>
          <w:szCs w:val="26"/>
        </w:rPr>
        <w:t>Katasztrófavédelmi Igazgatóság tűzvédelmi ellenőrzése során feltárt hibák javítása,</w:t>
      </w:r>
    </w:p>
    <w:p w:rsidR="002A4ECE" w:rsidRPr="002A4ECE" w:rsidRDefault="002A4ECE" w:rsidP="00490927">
      <w:pPr>
        <w:numPr>
          <w:ilvl w:val="0"/>
          <w:numId w:val="8"/>
        </w:numPr>
        <w:spacing w:after="160" w:line="259" w:lineRule="auto"/>
        <w:jc w:val="both"/>
        <w:rPr>
          <w:b/>
          <w:szCs w:val="26"/>
        </w:rPr>
      </w:pPr>
      <w:r w:rsidRPr="002A4ECE">
        <w:rPr>
          <w:b/>
          <w:szCs w:val="26"/>
        </w:rPr>
        <w:lastRenderedPageBreak/>
        <w:t xml:space="preserve"> </w:t>
      </w:r>
      <w:r w:rsidRPr="002A4ECE">
        <w:rPr>
          <w:b/>
          <w:szCs w:val="28"/>
        </w:rPr>
        <w:t xml:space="preserve">Polgármesteri Hivatal kezelésébe tartozó Kossuth utcai tornaterem utcafronti homlokzatának javítása bruttó 2.629.408 Ft összegben, </w:t>
      </w:r>
    </w:p>
    <w:p w:rsidR="002A4ECE" w:rsidRPr="002A4ECE" w:rsidRDefault="002A4ECE" w:rsidP="00490927">
      <w:pPr>
        <w:numPr>
          <w:ilvl w:val="0"/>
          <w:numId w:val="8"/>
        </w:numPr>
        <w:spacing w:after="160" w:line="259" w:lineRule="auto"/>
        <w:jc w:val="both"/>
        <w:rPr>
          <w:b/>
          <w:szCs w:val="26"/>
        </w:rPr>
      </w:pPr>
      <w:r w:rsidRPr="002A4ECE">
        <w:rPr>
          <w:b/>
          <w:szCs w:val="26"/>
        </w:rPr>
        <w:t>Hajdúszoboszlói Gazdasági Szolgáltató Intézmény fenntartásában lévő</w:t>
      </w:r>
      <w:r w:rsidRPr="002A4ECE">
        <w:rPr>
          <w:b/>
          <w:iCs/>
        </w:rPr>
        <w:t xml:space="preserve"> Szép Ernő Kollégiumban működő konyha tető szigetelése bruttó 1.330.000 Ft összegben.</w:t>
      </w:r>
    </w:p>
    <w:p w:rsidR="002A4ECE" w:rsidRPr="002A4ECE" w:rsidRDefault="002A4ECE" w:rsidP="002A4ECE">
      <w:pPr>
        <w:jc w:val="both"/>
        <w:rPr>
          <w:rFonts w:eastAsia="Calibri"/>
          <w:color w:val="000000"/>
          <w:sz w:val="16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19. napirend</w:t>
      </w:r>
    </w:p>
    <w:p w:rsid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 xml:space="preserve">Előterjesztés a </w:t>
      </w:r>
      <w:proofErr w:type="spellStart"/>
      <w:r w:rsidRPr="002A4ECE">
        <w:rPr>
          <w:b/>
          <w:i/>
        </w:rPr>
        <w:t>Fogthüy</w:t>
      </w:r>
      <w:proofErr w:type="spellEnd"/>
      <w:r w:rsidRPr="002A4ECE">
        <w:rPr>
          <w:b/>
          <w:i/>
        </w:rPr>
        <w:t xml:space="preserve"> dűlő felújításával kapcsolatos kérelemről. (képviselő-testületi ülés 39.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92/2023. (V.24.) PGB határozat</w:t>
      </w:r>
    </w:p>
    <w:p w:rsidR="002A4ECE" w:rsidRPr="002A4ECE" w:rsidRDefault="002A4ECE" w:rsidP="002A4ECE">
      <w:pPr>
        <w:jc w:val="both"/>
        <w:rPr>
          <w:rFonts w:eastAsia="SimSun"/>
          <w:b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támogatja a </w:t>
      </w:r>
      <w:proofErr w:type="spellStart"/>
      <w:r w:rsidRPr="002A4ECE">
        <w:rPr>
          <w:rFonts w:eastAsia="SimSun"/>
          <w:b/>
        </w:rPr>
        <w:t>Fogthüy</w:t>
      </w:r>
      <w:proofErr w:type="spellEnd"/>
      <w:r w:rsidRPr="002A4ECE">
        <w:rPr>
          <w:rFonts w:eastAsia="SimSun"/>
          <w:b/>
        </w:rPr>
        <w:t xml:space="preserve"> dűlő felújításával kapcsolatos kérelemről előterjesztést és határozati javaslatot és javasolja elfogadásra a Képviselő-testületnek az alábbiak szerint:</w:t>
      </w:r>
    </w:p>
    <w:p w:rsidR="002A4ECE" w:rsidRPr="002A4ECE" w:rsidRDefault="002A4ECE" w:rsidP="002A4ECE">
      <w:pPr>
        <w:jc w:val="both"/>
        <w:rPr>
          <w:rFonts w:eastAsia="SimSun"/>
          <w:b/>
        </w:rPr>
      </w:pPr>
      <w:r w:rsidRPr="002A4ECE">
        <w:rPr>
          <w:rFonts w:eastAsia="SimSun"/>
          <w:b/>
        </w:rPr>
        <w:t xml:space="preserve">Hajdúszoboszló Város Önkormányzatának Képviselő-testülete támogatja, hogy Kovács Zoltán saját költségén a </w:t>
      </w:r>
      <w:proofErr w:type="spellStart"/>
      <w:r w:rsidRPr="002A4ECE">
        <w:rPr>
          <w:rFonts w:eastAsia="SimSun"/>
          <w:b/>
        </w:rPr>
        <w:t>Fogthüy</w:t>
      </w:r>
      <w:proofErr w:type="spellEnd"/>
      <w:r w:rsidRPr="002A4ECE">
        <w:rPr>
          <w:rFonts w:eastAsia="SimSun"/>
          <w:b/>
        </w:rPr>
        <w:t xml:space="preserve"> dűlő (</w:t>
      </w:r>
      <w:proofErr w:type="spellStart"/>
      <w:r w:rsidRPr="002A4ECE">
        <w:rPr>
          <w:rFonts w:eastAsia="SimSun"/>
          <w:b/>
        </w:rPr>
        <w:t>hrsz</w:t>
      </w:r>
      <w:proofErr w:type="spellEnd"/>
      <w:r w:rsidRPr="002A4ECE">
        <w:rPr>
          <w:rFonts w:eastAsia="SimSun"/>
          <w:b/>
        </w:rPr>
        <w:t>.: 0553, 0550/1) felújítását elvégezze 1,2 kilométer hosszban és 4,0 méter szélességben, zúzottkővel, amelyhez tulajdonosi hozzájárulását megadja, mely nem mentesíti egyéb szükséges engedély megszerzése alól.</w:t>
      </w:r>
    </w:p>
    <w:p w:rsidR="002A4ECE" w:rsidRPr="002A4ECE" w:rsidRDefault="002A4ECE" w:rsidP="002A4ECE">
      <w:pPr>
        <w:jc w:val="both"/>
        <w:rPr>
          <w:rFonts w:eastAsia="SimSun"/>
          <w:b/>
          <w:sz w:val="16"/>
        </w:rPr>
      </w:pP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 xml:space="preserve">Támogatja továbbá, a 2023. évi városi költségvetés taralék kerete terhére 550.000 Ft támogatás nyújtását Kovács Zoltán részére a </w:t>
      </w:r>
      <w:proofErr w:type="spellStart"/>
      <w:r w:rsidRPr="002A4ECE">
        <w:rPr>
          <w:rFonts w:eastAsia="SimSun"/>
          <w:b/>
        </w:rPr>
        <w:t>Fogthüy</w:t>
      </w:r>
      <w:proofErr w:type="spellEnd"/>
      <w:r w:rsidRPr="002A4ECE">
        <w:rPr>
          <w:rFonts w:eastAsia="SimSun"/>
          <w:b/>
        </w:rPr>
        <w:t xml:space="preserve"> dűlő felújítási tervének elkészítésére.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20.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Előterjesztés e-töltő üzemeltetésével kapcsolatosan. (képviselő-testületi ülés 40. napirend)</w:t>
      </w:r>
    </w:p>
    <w:p w:rsidR="002A4ECE" w:rsidRPr="002A4ECE" w:rsidRDefault="002A4ECE" w:rsidP="002A4ECE">
      <w:pPr>
        <w:jc w:val="center"/>
        <w:rPr>
          <w:b/>
          <w:i/>
        </w:rPr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93/2023. (V.24.) PGB határozat</w:t>
      </w:r>
    </w:p>
    <w:p w:rsidR="002A4ECE" w:rsidRPr="002A4ECE" w:rsidRDefault="002A4ECE" w:rsidP="002A4ECE">
      <w:pPr>
        <w:jc w:val="both"/>
        <w:rPr>
          <w:rFonts w:eastAsia="SimSun"/>
          <w:b/>
        </w:rPr>
      </w:pPr>
      <w:r w:rsidRPr="002A4ECE">
        <w:rPr>
          <w:rFonts w:eastAsia="SimSun"/>
          <w:b/>
        </w:rPr>
        <w:t>Hajdúszoboszló Város Önkormányzata Képviselő-testületének Pénzügyi és Gazdasági Bizottsága támogatja az e-töltő üzemeltetésével kapcsolatosan előterjesztést és határozati javaslatot és javasolja elfogadásra a Képviselő-testületnek az alábbiak szerint:</w:t>
      </w: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 xml:space="preserve">Hajdúszoboszló Város Önkormányzatának Képviselő-testülete támogatja a 2023. évi városi költségvetés tartaléksora terhére a József Attila utcai e-töltő üzemeltetésre bruttó 456.901 Ft biztosítását és felhatalmazza a polgármestert a szolgáltatási szerződés aláírására. Az e-töltő kezelési feladatainak ellátásával a Hajdúszoboszlói Városgazdálkodási Nonprofit </w:t>
      </w:r>
      <w:proofErr w:type="spellStart"/>
      <w:r w:rsidRPr="002A4ECE">
        <w:rPr>
          <w:rFonts w:eastAsia="SimSun"/>
          <w:b/>
        </w:rPr>
        <w:t>Zrt</w:t>
      </w:r>
      <w:proofErr w:type="spellEnd"/>
      <w:r w:rsidRPr="002A4ECE">
        <w:rPr>
          <w:rFonts w:eastAsia="SimSun"/>
          <w:b/>
        </w:rPr>
        <w:t>-t bízza meg.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lastRenderedPageBreak/>
        <w:t>21.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 xml:space="preserve">Előterjesztés </w:t>
      </w:r>
      <w:proofErr w:type="spellStart"/>
      <w:r w:rsidRPr="002A4ECE">
        <w:rPr>
          <w:b/>
          <w:i/>
        </w:rPr>
        <w:t>Szurmai</w:t>
      </w:r>
      <w:proofErr w:type="spellEnd"/>
      <w:r w:rsidRPr="002A4ECE">
        <w:rPr>
          <w:b/>
          <w:i/>
        </w:rPr>
        <w:t xml:space="preserve"> utca 4-6 szám alatti építési beruházó kérelméről. (képviselő-testületi ülés 41.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94/2023.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Cs/>
          <w:color w:val="000000"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</w:t>
      </w:r>
      <w:r w:rsidRPr="002A4ECE">
        <w:rPr>
          <w:rFonts w:eastAsia="Calibri"/>
          <w:b/>
          <w:iCs/>
          <w:color w:val="000000"/>
          <w:lang w:eastAsia="en-US"/>
        </w:rPr>
        <w:t>elvi hozzájárulását adja a parkolóhelyek megépítéséhez.</w:t>
      </w:r>
    </w:p>
    <w:p w:rsidR="002A4ECE" w:rsidRPr="002A4ECE" w:rsidRDefault="002A4ECE" w:rsidP="002A4ECE">
      <w:pPr>
        <w:jc w:val="both"/>
        <w:rPr>
          <w:rFonts w:eastAsia="Calibri"/>
          <w:color w:val="000000"/>
          <w:sz w:val="16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  <w:rPr>
          <w:sz w:val="22"/>
        </w:rPr>
      </w:pPr>
    </w:p>
    <w:p w:rsidR="002A4ECE" w:rsidRPr="002A4ECE" w:rsidRDefault="002A4ECE" w:rsidP="002A4ECE">
      <w:pPr>
        <w:jc w:val="both"/>
        <w:rPr>
          <w:sz w:val="22"/>
        </w:rPr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95/2023.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Cs/>
          <w:color w:val="000000"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</w:t>
      </w:r>
      <w:r w:rsidRPr="002A4ECE">
        <w:rPr>
          <w:rFonts w:eastAsia="Calibri"/>
          <w:b/>
          <w:iCs/>
          <w:color w:val="000000"/>
          <w:lang w:eastAsia="en-US"/>
        </w:rPr>
        <w:t>nem támogatja a parkolóhelyek megépítése tervezési, engedélyezési, kivitelezési költségeinek 50%-</w:t>
      </w:r>
      <w:proofErr w:type="spellStart"/>
      <w:r w:rsidRPr="002A4ECE">
        <w:rPr>
          <w:rFonts w:eastAsia="Calibri"/>
          <w:b/>
          <w:iCs/>
          <w:color w:val="000000"/>
          <w:lang w:eastAsia="en-US"/>
        </w:rPr>
        <w:t>ban</w:t>
      </w:r>
      <w:proofErr w:type="spellEnd"/>
      <w:r w:rsidRPr="002A4ECE">
        <w:rPr>
          <w:rFonts w:eastAsia="Calibri"/>
          <w:b/>
          <w:iCs/>
          <w:color w:val="000000"/>
          <w:lang w:eastAsia="en-US"/>
        </w:rPr>
        <w:t xml:space="preserve"> önkormányzat által történő megfinanszírozását.</w:t>
      </w:r>
    </w:p>
    <w:p w:rsidR="002A4ECE" w:rsidRPr="002A4ECE" w:rsidRDefault="002A4ECE" w:rsidP="002A4ECE">
      <w:pPr>
        <w:jc w:val="both"/>
        <w:rPr>
          <w:rFonts w:eastAsia="Calibri"/>
          <w:b/>
          <w:color w:val="000000"/>
          <w:sz w:val="16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22.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Előterjesztés adományozási felajánlás elfogadására. (képviselő-testületi ülés 42.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96/2023.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támogatja az adományozási felajánlás elfogadására előterjesztést és határozati javaslatot és javasolja elfogadásra a Képviselő-testületnek az alábbiak szerint: </w:t>
      </w:r>
    </w:p>
    <w:p w:rsidR="002A4ECE" w:rsidRPr="002A4ECE" w:rsidRDefault="002A4ECE" w:rsidP="002A4ECE">
      <w:pPr>
        <w:jc w:val="both"/>
        <w:rPr>
          <w:rFonts w:eastAsia="Calibri"/>
          <w:b/>
          <w:iCs/>
          <w:color w:val="000000"/>
          <w:lang w:eastAsia="en-US"/>
        </w:rPr>
      </w:pPr>
      <w:r w:rsidRPr="002A4ECE">
        <w:rPr>
          <w:rFonts w:eastAsia="Calibri"/>
          <w:b/>
          <w:iCs/>
          <w:color w:val="000000"/>
          <w:lang w:eastAsia="en-US"/>
        </w:rPr>
        <w:t xml:space="preserve">Hajdúszoboszló Város Önkormányzatának Képviselő-testülete a Kulturális, Nevelési és Sport Bizottság, valamint Pénzügyi és Gazdasági Bizottság véleményét kikérve úgy határoz, hogy </w:t>
      </w:r>
    </w:p>
    <w:p w:rsidR="002A4ECE" w:rsidRPr="002A4ECE" w:rsidRDefault="002A4ECE" w:rsidP="00490927">
      <w:pPr>
        <w:numPr>
          <w:ilvl w:val="0"/>
          <w:numId w:val="9"/>
        </w:numPr>
        <w:spacing w:after="160" w:line="259" w:lineRule="auto"/>
        <w:jc w:val="both"/>
        <w:rPr>
          <w:rFonts w:eastAsia="Calibri"/>
          <w:b/>
          <w:iCs/>
          <w:color w:val="000000"/>
          <w:lang w:eastAsia="en-US"/>
        </w:rPr>
      </w:pPr>
      <w:proofErr w:type="spellStart"/>
      <w:r w:rsidRPr="002A4ECE">
        <w:rPr>
          <w:rFonts w:eastAsia="Calibri"/>
          <w:b/>
          <w:iCs/>
          <w:color w:val="000000"/>
          <w:lang w:eastAsia="en-US"/>
        </w:rPr>
        <w:t>Bieliczky</w:t>
      </w:r>
      <w:proofErr w:type="spellEnd"/>
      <w:r w:rsidRPr="002A4ECE">
        <w:rPr>
          <w:rFonts w:eastAsia="Calibri"/>
          <w:b/>
          <w:iCs/>
          <w:color w:val="000000"/>
          <w:lang w:eastAsia="en-US"/>
        </w:rPr>
        <w:t xml:space="preserve"> Sándorné Buzás Éva nagylelkű felajánlását köszönettel fogadja;</w:t>
      </w:r>
    </w:p>
    <w:p w:rsidR="002A4ECE" w:rsidRPr="002A4ECE" w:rsidRDefault="002A4ECE" w:rsidP="00490927">
      <w:pPr>
        <w:numPr>
          <w:ilvl w:val="0"/>
          <w:numId w:val="9"/>
        </w:numPr>
        <w:spacing w:after="160" w:line="259" w:lineRule="auto"/>
        <w:jc w:val="both"/>
        <w:rPr>
          <w:rFonts w:eastAsia="Calibri"/>
          <w:b/>
          <w:iCs/>
          <w:color w:val="000000"/>
          <w:lang w:eastAsia="en-US"/>
        </w:rPr>
      </w:pPr>
      <w:r w:rsidRPr="002A4ECE">
        <w:rPr>
          <w:rFonts w:eastAsia="Calibri"/>
          <w:b/>
          <w:iCs/>
          <w:color w:val="000000"/>
          <w:lang w:eastAsia="en-US"/>
        </w:rPr>
        <w:t>Felkéri a jegyzőt, hogy készítse el az adományozás részleteit tartalmazó megállapodás részleteit;</w:t>
      </w:r>
    </w:p>
    <w:p w:rsidR="002A4ECE" w:rsidRPr="002A4ECE" w:rsidRDefault="002A4ECE" w:rsidP="00490927">
      <w:pPr>
        <w:numPr>
          <w:ilvl w:val="0"/>
          <w:numId w:val="9"/>
        </w:numPr>
        <w:spacing w:after="160" w:line="259" w:lineRule="auto"/>
        <w:jc w:val="both"/>
        <w:rPr>
          <w:rFonts w:eastAsia="Calibri"/>
          <w:b/>
          <w:iCs/>
          <w:color w:val="000000"/>
          <w:lang w:eastAsia="en-US"/>
        </w:rPr>
      </w:pPr>
      <w:r w:rsidRPr="002A4ECE">
        <w:rPr>
          <w:rFonts w:eastAsia="Calibri"/>
          <w:b/>
          <w:iCs/>
          <w:color w:val="000000"/>
          <w:lang w:eastAsia="en-US"/>
        </w:rPr>
        <w:t xml:space="preserve">Felkéri dr. Bihari-Horváth László igazgatót, hogy a Polgármesteri Hivatallal együttműködve készítse el a Kossuth u. 9. szám alatti ingatlan gyűjtemény befogadására és közzétételére alkalmas állapotba hozatalának </w:t>
      </w:r>
      <w:proofErr w:type="gramStart"/>
      <w:r w:rsidRPr="002A4ECE">
        <w:rPr>
          <w:rFonts w:eastAsia="Calibri"/>
          <w:b/>
          <w:iCs/>
          <w:color w:val="000000"/>
          <w:lang w:eastAsia="en-US"/>
        </w:rPr>
        <w:t>koncepcióját</w:t>
      </w:r>
      <w:proofErr w:type="gramEnd"/>
      <w:r w:rsidRPr="002A4ECE">
        <w:rPr>
          <w:rFonts w:eastAsia="Calibri"/>
          <w:b/>
          <w:iCs/>
          <w:color w:val="000000"/>
          <w:lang w:eastAsia="en-US"/>
        </w:rPr>
        <w:t>;</w:t>
      </w:r>
    </w:p>
    <w:p w:rsidR="002A4ECE" w:rsidRPr="002A4ECE" w:rsidRDefault="002A4ECE" w:rsidP="00490927">
      <w:pPr>
        <w:numPr>
          <w:ilvl w:val="0"/>
          <w:numId w:val="9"/>
        </w:numPr>
        <w:spacing w:after="160" w:line="259" w:lineRule="auto"/>
        <w:jc w:val="both"/>
        <w:rPr>
          <w:rFonts w:eastAsia="Calibri"/>
          <w:b/>
          <w:iCs/>
          <w:color w:val="000000"/>
          <w:lang w:eastAsia="en-US"/>
        </w:rPr>
      </w:pPr>
      <w:r w:rsidRPr="002A4ECE">
        <w:rPr>
          <w:rFonts w:eastAsia="Calibri"/>
          <w:b/>
          <w:iCs/>
          <w:color w:val="000000"/>
          <w:lang w:eastAsia="en-US"/>
        </w:rPr>
        <w:t xml:space="preserve">Módosítja Hajdúszoboszló Város Önkormányzata Képviselő-testületének 90/2023. (III. 23.) számú határozatát oly módon, hogy abból </w:t>
      </w:r>
      <w:proofErr w:type="spellStart"/>
      <w:r w:rsidRPr="002A4ECE">
        <w:rPr>
          <w:rFonts w:eastAsia="Calibri"/>
          <w:b/>
          <w:iCs/>
          <w:color w:val="000000"/>
          <w:lang w:eastAsia="en-US"/>
        </w:rPr>
        <w:t>törli</w:t>
      </w:r>
      <w:proofErr w:type="spellEnd"/>
      <w:r w:rsidRPr="002A4ECE">
        <w:rPr>
          <w:rFonts w:eastAsia="Calibri"/>
          <w:b/>
          <w:iCs/>
          <w:color w:val="000000"/>
          <w:lang w:eastAsia="en-US"/>
        </w:rPr>
        <w:t xml:space="preserve"> a 6091 </w:t>
      </w:r>
      <w:proofErr w:type="spellStart"/>
      <w:r w:rsidRPr="002A4ECE">
        <w:rPr>
          <w:rFonts w:eastAsia="Calibri"/>
          <w:b/>
          <w:iCs/>
          <w:color w:val="000000"/>
          <w:lang w:eastAsia="en-US"/>
        </w:rPr>
        <w:t>hrsz</w:t>
      </w:r>
      <w:proofErr w:type="spellEnd"/>
      <w:r w:rsidRPr="002A4ECE">
        <w:rPr>
          <w:rFonts w:eastAsia="Calibri"/>
          <w:b/>
          <w:iCs/>
          <w:color w:val="000000"/>
          <w:lang w:eastAsia="en-US"/>
        </w:rPr>
        <w:t xml:space="preserve">., Kossuth u. 9. lakóház, udvar, gazdasági épület megnevezésű ingatlan árverés útján történő értékesítésére vonatkozó rendelkezést. </w:t>
      </w:r>
    </w:p>
    <w:p w:rsidR="002A4ECE" w:rsidRPr="002A4ECE" w:rsidRDefault="002A4ECE" w:rsidP="00490927">
      <w:pPr>
        <w:numPr>
          <w:ilvl w:val="0"/>
          <w:numId w:val="9"/>
        </w:numPr>
        <w:spacing w:after="160" w:line="259" w:lineRule="auto"/>
        <w:jc w:val="both"/>
        <w:rPr>
          <w:rFonts w:eastAsia="Calibri"/>
          <w:b/>
          <w:iCs/>
          <w:color w:val="000000"/>
          <w:lang w:eastAsia="en-US"/>
        </w:rPr>
      </w:pPr>
      <w:r w:rsidRPr="002A4ECE">
        <w:rPr>
          <w:rFonts w:eastAsia="Calibri"/>
          <w:b/>
          <w:iCs/>
          <w:color w:val="000000"/>
          <w:lang w:eastAsia="en-US"/>
        </w:rPr>
        <w:t xml:space="preserve">Felkéri Majoros Petronella alpolgármestert, hogy a 2) és 3) pontban rögzített feladatok teljesítését követően terjessze a Képviselő-testület elé az adományozás részleteit tartalmazó megállapodás tervezetét, valamint a Kossuth u. 9. szám alatti ingatlan fejlesztésének részletes terveit. </w:t>
      </w:r>
    </w:p>
    <w:p w:rsidR="002A4ECE" w:rsidRPr="002A4ECE" w:rsidRDefault="002A4ECE" w:rsidP="002A4ECE">
      <w:pPr>
        <w:jc w:val="both"/>
        <w:rPr>
          <w:rFonts w:eastAsia="Calibri"/>
          <w:color w:val="000000"/>
          <w:sz w:val="2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lastRenderedPageBreak/>
        <w:t>23. napirend</w:t>
      </w:r>
    </w:p>
    <w:p w:rsidR="002A4ECE" w:rsidRPr="002A4ECE" w:rsidRDefault="002A4ECE" w:rsidP="002A4ECE">
      <w:pPr>
        <w:jc w:val="both"/>
        <w:rPr>
          <w:rFonts w:eastAsia="Calibri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lang w:eastAsia="en-US"/>
        </w:rPr>
      </w:pPr>
    </w:p>
    <w:p w:rsidR="002A4ECE" w:rsidRPr="002A4ECE" w:rsidRDefault="002A4ECE" w:rsidP="002A4ECE">
      <w:pPr>
        <w:jc w:val="center"/>
        <w:rPr>
          <w:rFonts w:eastAsia="Calibri"/>
          <w:b/>
          <w:i/>
          <w:lang w:eastAsia="en-US"/>
        </w:rPr>
      </w:pPr>
      <w:r w:rsidRPr="002A4ECE">
        <w:rPr>
          <w:rFonts w:eastAsia="Calibri"/>
          <w:b/>
          <w:i/>
          <w:lang w:eastAsia="en-US"/>
        </w:rPr>
        <w:t>Előterjesztés az "OTP Bank Helyi Gazdaságfejlesztési Pályázat 2022-23" pályázat önerő biztosítása kapcsolatban. (képviselő-testületi ülés 43.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97/2023.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támogatja és javasolja a képviselő-testületnek, </w:t>
      </w:r>
      <w:r w:rsidRPr="002A4ECE">
        <w:rPr>
          <w:rFonts w:eastAsia="Calibri"/>
          <w:b/>
          <w:lang w:eastAsia="en-US"/>
        </w:rPr>
        <w:t>a geotermikus energia hasznosítási lehetőségeire vonatkozó tanulmány elkészítéséhez szükséges költségek fedezésére 4.994.650 Ft önerő biztosítását a városi költségvetés általános tartaléka terhére.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  <w:rPr>
          <w:rFonts w:eastAsia="Calibri"/>
          <w:lang w:eastAsia="en-US"/>
        </w:rPr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24.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Előterjesztés közvilágítási lámpatestek korszerűsítésének előkészítéséről. (képviselő-testületi ülés 44.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98/2023.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/>
          <w:iCs/>
          <w:color w:val="000000"/>
          <w:lang w:eastAsia="en-US"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támogatja és javasolja a képviselő-testületnek, hogy a közvilágítással kapcsolatos tervezés bonyolítását a Hajdúszoboszlói Városgazdálkodási Nonprofit </w:t>
      </w:r>
      <w:proofErr w:type="spellStart"/>
      <w:r w:rsidRPr="002A4ECE">
        <w:rPr>
          <w:rFonts w:eastAsia="SimSun"/>
          <w:b/>
        </w:rPr>
        <w:t>Zrt-vel</w:t>
      </w:r>
      <w:proofErr w:type="spellEnd"/>
      <w:r w:rsidRPr="002A4ECE">
        <w:rPr>
          <w:rFonts w:eastAsia="SimSun"/>
          <w:b/>
        </w:rPr>
        <w:t xml:space="preserve"> végeztesse.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25.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Előterjesztés a BÚZAVIRÁG 94 Kft. kérelméről. (képviselő-testületi ülés 59. napirend)</w:t>
      </w:r>
    </w:p>
    <w:p w:rsidR="002A4ECE" w:rsidRPr="002A4ECE" w:rsidRDefault="002A4ECE" w:rsidP="002A4ECE">
      <w:pPr>
        <w:jc w:val="center"/>
        <w:rPr>
          <w:b/>
          <w:i/>
        </w:rPr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99/2023. (V.24.) PGB határozat</w:t>
      </w:r>
    </w:p>
    <w:p w:rsidR="002A4ECE" w:rsidRPr="002A4ECE" w:rsidRDefault="002A4ECE" w:rsidP="002A4ECE">
      <w:pPr>
        <w:jc w:val="both"/>
        <w:rPr>
          <w:rFonts w:eastAsia="Calibri"/>
          <w:b/>
          <w:iCs/>
          <w:color w:val="000000"/>
          <w:lang w:eastAsia="en-US"/>
        </w:rPr>
      </w:pPr>
      <w:r w:rsidRPr="002A4ECE">
        <w:rPr>
          <w:rFonts w:eastAsia="SimSun"/>
          <w:b/>
        </w:rPr>
        <w:t>Hajdúszoboszló Város Önkormányzata Képviselő-testületének Pénzügyi és Gazdasági Bizottsága támogatja,</w:t>
      </w:r>
      <w:r w:rsidRPr="002A4ECE">
        <w:rPr>
          <w:rFonts w:eastAsia="Calibri"/>
          <w:b/>
          <w:iCs/>
          <w:color w:val="000000"/>
          <w:lang w:eastAsia="en-US"/>
        </w:rPr>
        <w:t xml:space="preserve"> hogy a hivatal folytasson további tárgyalásokot a kérelmező Búzavirág 94 Kft-</w:t>
      </w:r>
      <w:proofErr w:type="spellStart"/>
      <w:r w:rsidRPr="002A4ECE">
        <w:rPr>
          <w:rFonts w:eastAsia="Calibri"/>
          <w:b/>
          <w:iCs/>
          <w:color w:val="000000"/>
          <w:lang w:eastAsia="en-US"/>
        </w:rPr>
        <w:t>vel</w:t>
      </w:r>
      <w:proofErr w:type="spellEnd"/>
      <w:r w:rsidRPr="002A4ECE">
        <w:rPr>
          <w:rFonts w:eastAsia="Calibri"/>
          <w:b/>
          <w:iCs/>
          <w:color w:val="000000"/>
          <w:lang w:eastAsia="en-US"/>
        </w:rPr>
        <w:t xml:space="preserve"> és a Kovács Máté Városi Művelődési Központ és Könyvtár bevonásával a szolgáltatni kívánt </w:t>
      </w:r>
      <w:proofErr w:type="gramStart"/>
      <w:r w:rsidRPr="002A4ECE">
        <w:rPr>
          <w:rFonts w:eastAsia="Calibri"/>
          <w:b/>
          <w:iCs/>
          <w:color w:val="000000"/>
          <w:lang w:eastAsia="en-US"/>
        </w:rPr>
        <w:t>program pontosabb</w:t>
      </w:r>
      <w:proofErr w:type="gramEnd"/>
      <w:r w:rsidRPr="002A4ECE">
        <w:rPr>
          <w:rFonts w:eastAsia="Calibri"/>
          <w:b/>
          <w:iCs/>
          <w:color w:val="000000"/>
          <w:lang w:eastAsia="en-US"/>
        </w:rPr>
        <w:t xml:space="preserve"> (műfaji) meghatározására vonatkozóan.</w:t>
      </w:r>
    </w:p>
    <w:p w:rsidR="002A4ECE" w:rsidRPr="002A4ECE" w:rsidRDefault="002A4ECE" w:rsidP="002A4ECE">
      <w:pPr>
        <w:jc w:val="both"/>
        <w:rPr>
          <w:rFonts w:eastAsia="Calibri"/>
          <w:b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26.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>Előterjesztés a Gázlángpálya tervezésével kapcsolatosan. (képviselő-testületi ülés 60. napirend)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100/2023. (V.24.) PGB határozat</w:t>
      </w:r>
    </w:p>
    <w:p w:rsidR="002A4ECE" w:rsidRPr="002A4ECE" w:rsidRDefault="002A4ECE" w:rsidP="002A4ECE">
      <w:pPr>
        <w:jc w:val="both"/>
        <w:rPr>
          <w:rFonts w:eastAsia="SimSun"/>
          <w:b/>
        </w:rPr>
      </w:pPr>
      <w:r w:rsidRPr="002A4ECE">
        <w:rPr>
          <w:rFonts w:eastAsia="SimSun"/>
          <w:b/>
        </w:rPr>
        <w:t>Hajdúszoboszló Város Önkormányzata Képviselő-testületének Pénzügyi és Gazdasági Bizottsága támogatja</w:t>
      </w:r>
      <w:r w:rsidRPr="002A4EC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A4ECE">
        <w:rPr>
          <w:rFonts w:eastAsia="SimSun"/>
          <w:b/>
        </w:rPr>
        <w:t xml:space="preserve">a Gázlángpálya tervezésével kapcsolatosan előterjesztést, azzal a </w:t>
      </w:r>
      <w:r w:rsidRPr="002A4ECE">
        <w:rPr>
          <w:rFonts w:eastAsia="SimSun"/>
          <w:b/>
        </w:rPr>
        <w:lastRenderedPageBreak/>
        <w:t>kiegészítéssel, hogy a tervező kapjon szabad lehetőséget (anyagra, minőségre vonatkozóan is) tömegsportra, diáksportra alkalmas több, illetve többfunkciós játélelemek tervezésére.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25.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bizottsági elnök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rFonts w:eastAsia="Calibri"/>
          <w:b/>
          <w:lang w:eastAsia="en-US"/>
        </w:rPr>
      </w:pPr>
      <w:r w:rsidRPr="002A4ECE">
        <w:rPr>
          <w:rFonts w:eastAsia="Calibri"/>
          <w:b/>
          <w:lang w:eastAsia="en-US"/>
        </w:rPr>
        <w:t>27. napirend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center"/>
        <w:rPr>
          <w:b/>
          <w:i/>
        </w:rPr>
      </w:pPr>
      <w:r w:rsidRPr="002A4ECE">
        <w:rPr>
          <w:b/>
          <w:i/>
        </w:rPr>
        <w:t xml:space="preserve">Előterjesztés a Széchenyi utca – Semmelweis utca közötti 1027/9. </w:t>
      </w:r>
      <w:proofErr w:type="spellStart"/>
      <w:r w:rsidRPr="002A4ECE">
        <w:rPr>
          <w:b/>
          <w:i/>
        </w:rPr>
        <w:t>hrsz</w:t>
      </w:r>
      <w:proofErr w:type="spellEnd"/>
      <w:r w:rsidRPr="002A4ECE">
        <w:rPr>
          <w:b/>
          <w:i/>
        </w:rPr>
        <w:t>-ú területtel kapcsolatban (csak bizottsági anyag)</w:t>
      </w: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</w:pPr>
    </w:p>
    <w:p w:rsidR="002A4ECE" w:rsidRPr="002A4ECE" w:rsidRDefault="002A4ECE" w:rsidP="002A4ECE">
      <w:pPr>
        <w:jc w:val="both"/>
        <w:rPr>
          <w:b/>
        </w:rPr>
      </w:pPr>
      <w:r w:rsidRPr="002A4ECE">
        <w:rPr>
          <w:b/>
        </w:rPr>
        <w:t>101/2023. (V.24.) PGB határozat</w:t>
      </w:r>
    </w:p>
    <w:p w:rsidR="002A4ECE" w:rsidRPr="002A4ECE" w:rsidRDefault="002A4ECE" w:rsidP="002A4ECE">
      <w:pPr>
        <w:jc w:val="both"/>
        <w:rPr>
          <w:rFonts w:eastAsia="SimSun"/>
          <w:b/>
        </w:rPr>
      </w:pPr>
      <w:r w:rsidRPr="002A4ECE">
        <w:rPr>
          <w:rFonts w:eastAsia="SimSun"/>
          <w:b/>
        </w:rPr>
        <w:t xml:space="preserve">Hajdúszoboszló Város Önkormányzata Képviselő-testületének Pénzügyi és Gazdasági Bizottsága elfogadja, hogy a Széchenyi utca – Semmelweis utca közötti 1027/9. </w:t>
      </w:r>
      <w:proofErr w:type="spellStart"/>
      <w:r w:rsidRPr="002A4ECE">
        <w:rPr>
          <w:rFonts w:eastAsia="SimSun"/>
          <w:b/>
        </w:rPr>
        <w:t>hrsz</w:t>
      </w:r>
      <w:proofErr w:type="spellEnd"/>
      <w:r w:rsidRPr="002A4ECE">
        <w:rPr>
          <w:rFonts w:eastAsia="SimSun"/>
          <w:b/>
        </w:rPr>
        <w:t>-ú területtel kapcsolatban Főépítész asszony vizsgálja meg az övezeti átsorolás lehetőségét.</w:t>
      </w:r>
    </w:p>
    <w:p w:rsidR="002A4ECE" w:rsidRPr="002A4ECE" w:rsidRDefault="002A4ECE" w:rsidP="002A4ECE">
      <w:pPr>
        <w:jc w:val="both"/>
        <w:rPr>
          <w:rFonts w:eastAsia="SimSun"/>
          <w:b/>
        </w:rPr>
      </w:pPr>
      <w:r w:rsidRPr="002A4ECE">
        <w:rPr>
          <w:rFonts w:eastAsia="SimSun"/>
          <w:b/>
        </w:rPr>
        <w:t>A Bizottság támogatja, hogy a következő testületi ülésre készüljön előterjesztés az ügyben a végleges érdemi döntés meghozatalához.</w:t>
      </w:r>
    </w:p>
    <w:p w:rsidR="002A4ECE" w:rsidRPr="002A4ECE" w:rsidRDefault="002A4ECE" w:rsidP="002A4ECE">
      <w:pPr>
        <w:jc w:val="both"/>
        <w:rPr>
          <w:rFonts w:eastAsia="Calibri"/>
          <w:color w:val="000000"/>
          <w:u w:val="single"/>
          <w:lang w:eastAsia="en-US"/>
        </w:rPr>
      </w:pP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Határidő:</w:t>
      </w:r>
      <w:r w:rsidRPr="002A4ECE">
        <w:rPr>
          <w:rFonts w:eastAsia="Calibri"/>
          <w:color w:val="000000"/>
          <w:lang w:eastAsia="en-US"/>
        </w:rPr>
        <w:tab/>
        <w:t>2023. május 24.</w:t>
      </w:r>
    </w:p>
    <w:p w:rsidR="002A4ECE" w:rsidRPr="002A4ECE" w:rsidRDefault="002A4ECE" w:rsidP="002A4ECE">
      <w:pPr>
        <w:jc w:val="both"/>
        <w:rPr>
          <w:rFonts w:eastAsia="Calibri"/>
          <w:color w:val="000000"/>
          <w:lang w:eastAsia="en-US"/>
        </w:rPr>
      </w:pPr>
      <w:r w:rsidRPr="002A4ECE">
        <w:rPr>
          <w:rFonts w:eastAsia="Calibri"/>
          <w:color w:val="000000"/>
          <w:u w:val="single"/>
          <w:lang w:eastAsia="en-US"/>
        </w:rPr>
        <w:t>Felelős:</w:t>
      </w:r>
      <w:r w:rsidRPr="002A4ECE">
        <w:rPr>
          <w:rFonts w:eastAsia="Calibri"/>
          <w:color w:val="000000"/>
          <w:lang w:eastAsia="en-US"/>
        </w:rPr>
        <w:t xml:space="preserve"> </w:t>
      </w:r>
      <w:r w:rsidRPr="002A4ECE">
        <w:rPr>
          <w:rFonts w:eastAsia="Calibri"/>
          <w:color w:val="000000"/>
          <w:lang w:eastAsia="en-US"/>
        </w:rPr>
        <w:tab/>
        <w:t>jegyző</w:t>
      </w:r>
    </w:p>
    <w:p w:rsidR="002A4ECE" w:rsidRPr="002A4ECE" w:rsidRDefault="002A4ECE" w:rsidP="002A4ECE">
      <w:pPr>
        <w:jc w:val="both"/>
      </w:pPr>
    </w:p>
    <w:p w:rsid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  <w:proofErr w:type="spellStart"/>
      <w:r w:rsidRPr="000512C3">
        <w:rPr>
          <w:b/>
          <w:szCs w:val="22"/>
        </w:rPr>
        <w:t>K.m.f</w:t>
      </w:r>
      <w:proofErr w:type="spellEnd"/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0512C3" w:rsidRPr="000512C3" w:rsidRDefault="000512C3" w:rsidP="000512C3">
      <w:pPr>
        <w:rPr>
          <w:b/>
          <w:sz w:val="20"/>
          <w:szCs w:val="22"/>
        </w:rPr>
      </w:pPr>
    </w:p>
    <w:p w:rsidR="000512C3" w:rsidRPr="000512C3" w:rsidRDefault="000512C3" w:rsidP="000512C3">
      <w:pPr>
        <w:jc w:val="both"/>
        <w:rPr>
          <w:lang w:eastAsia="en-US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3529FB" w:rsidRDefault="000635CA" w:rsidP="000635CA">
      <w:pPr>
        <w:jc w:val="both"/>
        <w:rPr>
          <w:sz w:val="16"/>
          <w:szCs w:val="16"/>
        </w:rPr>
      </w:pPr>
      <w:r>
        <w:t>Hajdúszoboszló, 20</w:t>
      </w:r>
      <w:r w:rsidR="0018200F">
        <w:t>2</w:t>
      </w:r>
      <w:r w:rsidR="00CC69B5">
        <w:t xml:space="preserve">3. </w:t>
      </w:r>
      <w:r w:rsidR="0025362A">
        <w:t>június 0</w:t>
      </w:r>
      <w:r w:rsidR="00860371">
        <w:t>5</w:t>
      </w:r>
      <w:bookmarkStart w:id="0" w:name="_GoBack"/>
      <w:bookmarkEnd w:id="0"/>
      <w:r w:rsidR="0025362A">
        <w:t>.</w:t>
      </w:r>
    </w:p>
    <w:p w:rsidR="000512C3" w:rsidRDefault="000512C3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4B19BC" w:rsidRDefault="004B19BC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27" w:rsidRDefault="00490927" w:rsidP="0083750C">
      <w:r>
        <w:separator/>
      </w:r>
    </w:p>
  </w:endnote>
  <w:endnote w:type="continuationSeparator" w:id="0">
    <w:p w:rsidR="00490927" w:rsidRDefault="00490927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27" w:rsidRDefault="00490927" w:rsidP="0083750C">
      <w:r>
        <w:separator/>
      </w:r>
    </w:p>
  </w:footnote>
  <w:footnote w:type="continuationSeparator" w:id="0">
    <w:p w:rsidR="00490927" w:rsidRDefault="00490927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7599F" w:rsidRPr="0083750C" w:rsidRDefault="0067599F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860371">
          <w:rPr>
            <w:noProof/>
            <w:sz w:val="20"/>
          </w:rPr>
          <w:t>2</w:t>
        </w:r>
        <w:r w:rsidRPr="0083750C">
          <w:rPr>
            <w:sz w:val="20"/>
          </w:rPr>
          <w:fldChar w:fldCharType="end"/>
        </w:r>
      </w:p>
    </w:sdtContent>
  </w:sdt>
  <w:p w:rsidR="0067599F" w:rsidRDefault="006759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10390889"/>
    <w:multiLevelType w:val="hybridMultilevel"/>
    <w:tmpl w:val="3FD2F0E6"/>
    <w:styleLink w:val="WWNum41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84B2B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B0989"/>
    <w:multiLevelType w:val="hybridMultilevel"/>
    <w:tmpl w:val="30629522"/>
    <w:lvl w:ilvl="0" w:tplc="0972C8DC">
      <w:start w:val="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1434437"/>
    <w:multiLevelType w:val="hybridMultilevel"/>
    <w:tmpl w:val="811C7476"/>
    <w:styleLink w:val="WWNum21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17B6A15"/>
    <w:multiLevelType w:val="hybridMultilevel"/>
    <w:tmpl w:val="0BE0E5F0"/>
    <w:lvl w:ilvl="0" w:tplc="C756A3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00125C5"/>
    <w:multiLevelType w:val="hybridMultilevel"/>
    <w:tmpl w:val="E45073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37157"/>
    <w:multiLevelType w:val="hybridMultilevel"/>
    <w:tmpl w:val="C8725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12C3"/>
    <w:rsid w:val="000635CA"/>
    <w:rsid w:val="00076F81"/>
    <w:rsid w:val="00134FA7"/>
    <w:rsid w:val="0018200F"/>
    <w:rsid w:val="001915BB"/>
    <w:rsid w:val="001A259A"/>
    <w:rsid w:val="001E10CB"/>
    <w:rsid w:val="0025362A"/>
    <w:rsid w:val="002A4ECE"/>
    <w:rsid w:val="002B22D6"/>
    <w:rsid w:val="002C1ACA"/>
    <w:rsid w:val="002E72BF"/>
    <w:rsid w:val="003529FB"/>
    <w:rsid w:val="0035720D"/>
    <w:rsid w:val="003773A5"/>
    <w:rsid w:val="003C209C"/>
    <w:rsid w:val="003F11C1"/>
    <w:rsid w:val="00425AA6"/>
    <w:rsid w:val="00433B50"/>
    <w:rsid w:val="004636F6"/>
    <w:rsid w:val="00490927"/>
    <w:rsid w:val="004A33BE"/>
    <w:rsid w:val="004B19BC"/>
    <w:rsid w:val="004D6060"/>
    <w:rsid w:val="004E3FAA"/>
    <w:rsid w:val="00524B32"/>
    <w:rsid w:val="005654D3"/>
    <w:rsid w:val="005F6FEF"/>
    <w:rsid w:val="005F791C"/>
    <w:rsid w:val="00603928"/>
    <w:rsid w:val="00654660"/>
    <w:rsid w:val="0067599F"/>
    <w:rsid w:val="00690487"/>
    <w:rsid w:val="006A0D98"/>
    <w:rsid w:val="006C3A57"/>
    <w:rsid w:val="00745893"/>
    <w:rsid w:val="00751863"/>
    <w:rsid w:val="00762719"/>
    <w:rsid w:val="00784C69"/>
    <w:rsid w:val="00801929"/>
    <w:rsid w:val="0083750C"/>
    <w:rsid w:val="00860371"/>
    <w:rsid w:val="00861844"/>
    <w:rsid w:val="008B2100"/>
    <w:rsid w:val="008E3312"/>
    <w:rsid w:val="0092566E"/>
    <w:rsid w:val="00932965"/>
    <w:rsid w:val="009779D3"/>
    <w:rsid w:val="009D2EC0"/>
    <w:rsid w:val="00A16E8A"/>
    <w:rsid w:val="00A56716"/>
    <w:rsid w:val="00AD3443"/>
    <w:rsid w:val="00AD4BC2"/>
    <w:rsid w:val="00B87BC8"/>
    <w:rsid w:val="00B92BE5"/>
    <w:rsid w:val="00BE4C6C"/>
    <w:rsid w:val="00BF2C74"/>
    <w:rsid w:val="00BF75BE"/>
    <w:rsid w:val="00C22390"/>
    <w:rsid w:val="00C24671"/>
    <w:rsid w:val="00C65FC4"/>
    <w:rsid w:val="00CA1C15"/>
    <w:rsid w:val="00CC69B5"/>
    <w:rsid w:val="00CD33C1"/>
    <w:rsid w:val="00CF5906"/>
    <w:rsid w:val="00CF7A9B"/>
    <w:rsid w:val="00D356F7"/>
    <w:rsid w:val="00D4697A"/>
    <w:rsid w:val="00E15B5B"/>
    <w:rsid w:val="00E41170"/>
    <w:rsid w:val="00E53602"/>
    <w:rsid w:val="00E8227A"/>
    <w:rsid w:val="00F22B68"/>
    <w:rsid w:val="00F35E55"/>
    <w:rsid w:val="00F51585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72A5E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3"/>
      </w:numPr>
    </w:pPr>
  </w:style>
  <w:style w:type="numbering" w:customStyle="1" w:styleId="WWNum4">
    <w:name w:val="WWNum4"/>
    <w:basedOn w:val="Nemlista"/>
    <w:rsid w:val="00784C69"/>
    <w:pPr>
      <w:numPr>
        <w:numId w:val="4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C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F35E55"/>
  </w:style>
  <w:style w:type="numbering" w:customStyle="1" w:styleId="WWNum21">
    <w:name w:val="WWNum21"/>
    <w:basedOn w:val="Nemlista"/>
    <w:rsid w:val="00F35E55"/>
    <w:pPr>
      <w:numPr>
        <w:numId w:val="1"/>
      </w:numPr>
    </w:pPr>
  </w:style>
  <w:style w:type="numbering" w:customStyle="1" w:styleId="WWNum41">
    <w:name w:val="WWNum41"/>
    <w:basedOn w:val="Nemlista"/>
    <w:rsid w:val="00F35E55"/>
    <w:pPr>
      <w:numPr>
        <w:numId w:val="2"/>
      </w:numPr>
    </w:pPr>
  </w:style>
  <w:style w:type="numbering" w:customStyle="1" w:styleId="Nemlista3">
    <w:name w:val="Nem lista3"/>
    <w:next w:val="Nemlista"/>
    <w:uiPriority w:val="99"/>
    <w:semiHidden/>
    <w:unhideWhenUsed/>
    <w:rsid w:val="0067599F"/>
  </w:style>
  <w:style w:type="numbering" w:customStyle="1" w:styleId="WWNum22">
    <w:name w:val="WWNum22"/>
    <w:basedOn w:val="Nemlista"/>
    <w:rsid w:val="0067599F"/>
  </w:style>
  <w:style w:type="numbering" w:customStyle="1" w:styleId="WWNum42">
    <w:name w:val="WWNum42"/>
    <w:basedOn w:val="Nemlista"/>
    <w:rsid w:val="0067599F"/>
  </w:style>
  <w:style w:type="numbering" w:customStyle="1" w:styleId="Nemlista4">
    <w:name w:val="Nem lista4"/>
    <w:next w:val="Nemlista"/>
    <w:uiPriority w:val="99"/>
    <w:semiHidden/>
    <w:unhideWhenUsed/>
    <w:rsid w:val="002A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D53B-AC32-4070-A4E3-D7D4B217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3043</Words>
  <Characters>20998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9</cp:revision>
  <cp:lastPrinted>2022-05-04T14:35:00Z</cp:lastPrinted>
  <dcterms:created xsi:type="dcterms:W3CDTF">2023-04-26T14:08:00Z</dcterms:created>
  <dcterms:modified xsi:type="dcterms:W3CDTF">2023-06-12T12:59:00Z</dcterms:modified>
</cp:coreProperties>
</file>